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02" w:rsidRDefault="00001771" w:rsidP="005D6202">
      <w:pPr>
        <w:pStyle w:val="Heading1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7250" cy="428625"/>
            <wp:effectExtent l="0" t="0" r="0" b="9525"/>
            <wp:docPr id="1" name="Picture 1" descr="your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202" w:rsidRPr="00E50084">
        <w:tab/>
        <w:t>Company Name</w:t>
      </w:r>
    </w:p>
    <w:p w:rsidR="00467865" w:rsidRDefault="00152ED4" w:rsidP="005D6202">
      <w:pPr>
        <w:pStyle w:val="Heading2"/>
        <w:rPr>
          <w:noProof/>
        </w:rPr>
      </w:pPr>
      <w:r>
        <w:rPr>
          <w:noProof/>
        </w:rPr>
        <w:t>Computer/People-Management Skills Assessment</w:t>
      </w:r>
    </w:p>
    <w:p w:rsidR="00015054" w:rsidRDefault="00015054" w:rsidP="00381357">
      <w:pPr>
        <w:pStyle w:val="BodyText"/>
        <w:spacing w:before="240"/>
      </w:pPr>
      <w:r>
        <w:t>Use t</w:t>
      </w:r>
      <w:r w:rsidR="00132F68" w:rsidRPr="00132F68">
        <w:t xml:space="preserve">his form </w:t>
      </w:r>
      <w:r>
        <w:t>to</w:t>
      </w:r>
      <w:r w:rsidR="00132F68" w:rsidRPr="00132F68">
        <w:t xml:space="preserve"> </w:t>
      </w:r>
      <w:r w:rsidR="00105483">
        <w:t>document</w:t>
      </w:r>
      <w:r>
        <w:t xml:space="preserve"> your skills inventory. It is helpful for you to keep a skills inventory and update it as you increase your skills</w:t>
      </w:r>
      <w:r w:rsidR="00F577E9">
        <w:t xml:space="preserve">. Then </w:t>
      </w:r>
      <w:r>
        <w:t xml:space="preserve">you </w:t>
      </w:r>
      <w:r w:rsidR="00F577E9">
        <w:t>will</w:t>
      </w:r>
      <w:r>
        <w:t xml:space="preserve"> have this information readily available when you need to update your resume, respond to inquiries at interviews, and give an accurate picture of your skill level at salary reviews.</w:t>
      </w:r>
      <w:r w:rsidR="00F577E9">
        <w:t xml:space="preserve"> You can also use it to start a skills development plan.</w:t>
      </w:r>
    </w:p>
    <w:p w:rsidR="00600F4C" w:rsidRDefault="002A183B" w:rsidP="00381357">
      <w:pPr>
        <w:pStyle w:val="BodyText"/>
        <w:spacing w:before="240"/>
      </w:pPr>
      <w:r>
        <w:t xml:space="preserve">Modify this form to create your own custom skill inventory. It presents several ways that you can list and measure your skills. </w:t>
      </w:r>
      <w:r w:rsidR="00600F4C">
        <w:t>Not all of the skills listed in the inventory will apply to you. In addition, you will want</w:t>
      </w:r>
      <w:r>
        <w:t xml:space="preserve"> to add your particular skills.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92"/>
        <w:gridCol w:w="1596"/>
        <w:gridCol w:w="1596"/>
        <w:gridCol w:w="1596"/>
        <w:gridCol w:w="1596"/>
      </w:tblGrid>
      <w:tr w:rsidR="005D3D8E" w:rsidRPr="005D3D8E">
        <w:tc>
          <w:tcPr>
            <w:tcW w:w="9576" w:type="dxa"/>
            <w:gridSpan w:val="5"/>
            <w:shd w:val="clear" w:color="auto" w:fill="000000"/>
          </w:tcPr>
          <w:p w:rsidR="005D3D8E" w:rsidRPr="005D3D8E" w:rsidRDefault="00940152" w:rsidP="005D3D8E">
            <w:pPr>
              <w:pStyle w:val="Heading3"/>
            </w:pPr>
            <w:r>
              <w:t xml:space="preserve">Desktop </w:t>
            </w:r>
            <w:r w:rsidR="005D3D8E">
              <w:t>Computer Skills</w:t>
            </w:r>
          </w:p>
        </w:tc>
      </w:tr>
      <w:tr w:rsidR="004D7BC1" w:rsidRPr="005D3D8E">
        <w:tc>
          <w:tcPr>
            <w:tcW w:w="9576" w:type="dxa"/>
            <w:gridSpan w:val="5"/>
          </w:tcPr>
          <w:p w:rsidR="004D7BC1" w:rsidRPr="005A54D7" w:rsidRDefault="00591D11" w:rsidP="005D3D8E">
            <w:pPr>
              <w:rPr>
                <w:i/>
              </w:rPr>
            </w:pPr>
            <w:r w:rsidRPr="005A54D7">
              <w:rPr>
                <w:i/>
              </w:rPr>
              <w:t xml:space="preserve">Skills for using </w:t>
            </w:r>
            <w:r w:rsidR="004D7BC1" w:rsidRPr="005A54D7">
              <w:rPr>
                <w:i/>
              </w:rPr>
              <w:t xml:space="preserve">a computer to produce business reports, presentations, letters, memos, and other </w:t>
            </w:r>
            <w:r w:rsidR="005A54D7">
              <w:rPr>
                <w:i/>
              </w:rPr>
              <w:t xml:space="preserve">office </w:t>
            </w:r>
            <w:r w:rsidR="004D7BC1" w:rsidRPr="005A54D7">
              <w:rPr>
                <w:i/>
              </w:rPr>
              <w:t>communications.</w:t>
            </w:r>
          </w:p>
        </w:tc>
      </w:tr>
      <w:tr w:rsidR="004D7BC1" w:rsidRPr="005D3D8E">
        <w:tc>
          <w:tcPr>
            <w:tcW w:w="3192" w:type="dxa"/>
          </w:tcPr>
          <w:p w:rsidR="004D7BC1" w:rsidRPr="005D3D8E" w:rsidRDefault="004D7BC1" w:rsidP="005D3D8E">
            <w:r>
              <w:rPr>
                <w:b/>
                <w:bCs/>
              </w:rPr>
              <w:t>General Skills</w:t>
            </w:r>
          </w:p>
        </w:tc>
        <w:tc>
          <w:tcPr>
            <w:tcW w:w="6384" w:type="dxa"/>
            <w:gridSpan w:val="4"/>
          </w:tcPr>
          <w:p w:rsidR="004D7BC1" w:rsidRPr="004D7BC1" w:rsidRDefault="004D7BC1" w:rsidP="005D3D8E">
            <w:pPr>
              <w:rPr>
                <w:i/>
              </w:rPr>
            </w:pPr>
            <w:r>
              <w:rPr>
                <w:i/>
              </w:rPr>
              <w:t>Evaluate</w:t>
            </w:r>
            <w:r w:rsidRPr="004D7BC1">
              <w:rPr>
                <w:i/>
              </w:rPr>
              <w:t xml:space="preserve"> your skill level</w:t>
            </w:r>
            <w:r>
              <w:rPr>
                <w:i/>
              </w:rPr>
              <w:t xml:space="preserve"> to identify areas </w:t>
            </w:r>
            <w:r w:rsidR="00591D11">
              <w:rPr>
                <w:i/>
              </w:rPr>
              <w:t>you can work on.</w:t>
            </w:r>
          </w:p>
        </w:tc>
      </w:tr>
      <w:tr w:rsidR="004D7BC1" w:rsidRPr="005D3D8E">
        <w:trPr>
          <w:trHeight w:val="177"/>
        </w:trPr>
        <w:tc>
          <w:tcPr>
            <w:tcW w:w="3192" w:type="dxa"/>
          </w:tcPr>
          <w:p w:rsidR="004D7BC1" w:rsidRDefault="004D7BC1" w:rsidP="00940152">
            <w:pPr>
              <w:pStyle w:val="Level2Skills"/>
            </w:pPr>
          </w:p>
        </w:tc>
        <w:tc>
          <w:tcPr>
            <w:tcW w:w="1596" w:type="dxa"/>
            <w:shd w:val="clear" w:color="auto" w:fill="auto"/>
          </w:tcPr>
          <w:p w:rsidR="004D7BC1" w:rsidRPr="009C46DC" w:rsidRDefault="003F6680" w:rsidP="004D7BC1">
            <w:pPr>
              <w:jc w:val="center"/>
              <w:rPr>
                <w:i/>
              </w:rPr>
            </w:pPr>
            <w:r>
              <w:rPr>
                <w:i/>
              </w:rPr>
              <w:t>Power User</w:t>
            </w:r>
          </w:p>
        </w:tc>
        <w:tc>
          <w:tcPr>
            <w:tcW w:w="1596" w:type="dxa"/>
            <w:shd w:val="clear" w:color="auto" w:fill="auto"/>
          </w:tcPr>
          <w:p w:rsidR="004D7BC1" w:rsidRPr="009C46DC" w:rsidRDefault="003F6680" w:rsidP="004D7BC1">
            <w:pPr>
              <w:jc w:val="center"/>
              <w:rPr>
                <w:i/>
              </w:rPr>
            </w:pPr>
            <w:r>
              <w:rPr>
                <w:i/>
              </w:rPr>
              <w:t>Highly Skilled</w:t>
            </w:r>
          </w:p>
        </w:tc>
        <w:tc>
          <w:tcPr>
            <w:tcW w:w="1596" w:type="dxa"/>
            <w:shd w:val="clear" w:color="auto" w:fill="auto"/>
          </w:tcPr>
          <w:p w:rsidR="004D7BC1" w:rsidRPr="009C46DC" w:rsidRDefault="003F6680" w:rsidP="004D7BC1">
            <w:pPr>
              <w:jc w:val="center"/>
              <w:rPr>
                <w:i/>
              </w:rPr>
            </w:pPr>
            <w:r>
              <w:rPr>
                <w:i/>
              </w:rPr>
              <w:t>Adequate</w:t>
            </w:r>
          </w:p>
        </w:tc>
        <w:tc>
          <w:tcPr>
            <w:tcW w:w="1596" w:type="dxa"/>
            <w:shd w:val="clear" w:color="auto" w:fill="auto"/>
          </w:tcPr>
          <w:p w:rsidR="004D7BC1" w:rsidRPr="009C46DC" w:rsidRDefault="003F6680" w:rsidP="004D7BC1">
            <w:pPr>
              <w:jc w:val="center"/>
              <w:rPr>
                <w:i/>
              </w:rPr>
            </w:pPr>
            <w:r>
              <w:rPr>
                <w:i/>
              </w:rPr>
              <w:t>Marginal</w:t>
            </w:r>
          </w:p>
        </w:tc>
      </w:tr>
      <w:tr w:rsidR="004D7BC1" w:rsidRPr="005D3D8E">
        <w:trPr>
          <w:trHeight w:val="404"/>
        </w:trPr>
        <w:tc>
          <w:tcPr>
            <w:tcW w:w="3192" w:type="dxa"/>
            <w:vAlign w:val="center"/>
          </w:tcPr>
          <w:p w:rsidR="004D7BC1" w:rsidRPr="005D3D8E" w:rsidRDefault="004D7BC1" w:rsidP="00591D11">
            <w:pPr>
              <w:pStyle w:val="Level2Skills"/>
            </w:pPr>
            <w:r>
              <w:t>File Management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D7BC1" w:rsidRPr="005D3D8E">
        <w:trPr>
          <w:trHeight w:val="404"/>
        </w:trPr>
        <w:tc>
          <w:tcPr>
            <w:tcW w:w="3192" w:type="dxa"/>
            <w:vAlign w:val="center"/>
          </w:tcPr>
          <w:p w:rsidR="004D7BC1" w:rsidRDefault="004D7BC1" w:rsidP="00591D11">
            <w:pPr>
              <w:pStyle w:val="Level2Skills"/>
            </w:pPr>
            <w:r>
              <w:t>Internet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D7BC1" w:rsidRPr="005D3D8E">
        <w:trPr>
          <w:trHeight w:val="404"/>
        </w:trPr>
        <w:tc>
          <w:tcPr>
            <w:tcW w:w="3192" w:type="dxa"/>
            <w:vAlign w:val="center"/>
          </w:tcPr>
          <w:p w:rsidR="004D7BC1" w:rsidRPr="005D3D8E" w:rsidRDefault="004D7BC1" w:rsidP="00591D11">
            <w:pPr>
              <w:pStyle w:val="Level2Skills"/>
            </w:pPr>
            <w:r>
              <w:t>Microsoft Windows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D7BC1" w:rsidRPr="005D3D8E">
        <w:trPr>
          <w:trHeight w:val="404"/>
        </w:trPr>
        <w:tc>
          <w:tcPr>
            <w:tcW w:w="3192" w:type="dxa"/>
            <w:vAlign w:val="center"/>
          </w:tcPr>
          <w:p w:rsidR="004D7BC1" w:rsidRPr="005D3D8E" w:rsidRDefault="004D7BC1" w:rsidP="00591D11">
            <w:pPr>
              <w:pStyle w:val="Level2Skills"/>
            </w:pPr>
            <w:r>
              <w:t>Navigation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7BC1" w:rsidRPr="005D3D8E" w:rsidRDefault="00591D11" w:rsidP="00591D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D7BC1" w:rsidRPr="005D3D8E">
        <w:tc>
          <w:tcPr>
            <w:tcW w:w="3192" w:type="dxa"/>
          </w:tcPr>
          <w:p w:rsidR="004D7BC1" w:rsidRPr="005D3D8E" w:rsidRDefault="004D7BC1" w:rsidP="006B670D">
            <w:r>
              <w:rPr>
                <w:b/>
                <w:bCs/>
              </w:rPr>
              <w:t>Applications</w:t>
            </w:r>
          </w:p>
        </w:tc>
        <w:tc>
          <w:tcPr>
            <w:tcW w:w="6384" w:type="dxa"/>
            <w:gridSpan w:val="4"/>
          </w:tcPr>
          <w:p w:rsidR="004D7BC1" w:rsidRPr="004D7BC1" w:rsidRDefault="004D7BC1" w:rsidP="006B670D">
            <w:pPr>
              <w:rPr>
                <w:i/>
              </w:rPr>
            </w:pPr>
            <w:r w:rsidRPr="004D7BC1">
              <w:rPr>
                <w:i/>
              </w:rPr>
              <w:t>List specific software applications that you know how to use</w:t>
            </w:r>
            <w:r>
              <w:rPr>
                <w:i/>
              </w:rPr>
              <w:t>:</w:t>
            </w:r>
          </w:p>
        </w:tc>
      </w:tr>
      <w:tr w:rsidR="004D7BC1" w:rsidRPr="005D3D8E">
        <w:trPr>
          <w:trHeight w:val="404"/>
        </w:trPr>
        <w:tc>
          <w:tcPr>
            <w:tcW w:w="3192" w:type="dxa"/>
            <w:vAlign w:val="center"/>
          </w:tcPr>
          <w:p w:rsidR="004D7BC1" w:rsidRDefault="004D7BC1" w:rsidP="00591D11">
            <w:pPr>
              <w:pStyle w:val="Level2Skills"/>
            </w:pPr>
            <w:r>
              <w:t>Database</w:t>
            </w:r>
          </w:p>
        </w:tc>
        <w:tc>
          <w:tcPr>
            <w:tcW w:w="6384" w:type="dxa"/>
            <w:gridSpan w:val="4"/>
          </w:tcPr>
          <w:p w:rsidR="004D7BC1" w:rsidRPr="005D3D8E" w:rsidRDefault="004D7BC1" w:rsidP="006B670D"/>
        </w:tc>
      </w:tr>
      <w:tr w:rsidR="004D7BC1" w:rsidRPr="005D3D8E">
        <w:trPr>
          <w:trHeight w:val="404"/>
        </w:trPr>
        <w:tc>
          <w:tcPr>
            <w:tcW w:w="3192" w:type="dxa"/>
            <w:vAlign w:val="center"/>
          </w:tcPr>
          <w:p w:rsidR="004D7BC1" w:rsidRPr="005D3D8E" w:rsidRDefault="004D7BC1" w:rsidP="00591D11">
            <w:pPr>
              <w:pStyle w:val="Level2Skills"/>
            </w:pPr>
            <w:r>
              <w:t>Word Processing</w:t>
            </w:r>
          </w:p>
        </w:tc>
        <w:tc>
          <w:tcPr>
            <w:tcW w:w="6384" w:type="dxa"/>
            <w:gridSpan w:val="4"/>
          </w:tcPr>
          <w:p w:rsidR="004D7BC1" w:rsidRPr="005D3D8E" w:rsidRDefault="004D7BC1" w:rsidP="006B670D"/>
        </w:tc>
      </w:tr>
      <w:tr w:rsidR="004D7BC1" w:rsidRPr="005D3D8E">
        <w:trPr>
          <w:trHeight w:val="404"/>
        </w:trPr>
        <w:tc>
          <w:tcPr>
            <w:tcW w:w="3192" w:type="dxa"/>
            <w:vAlign w:val="center"/>
          </w:tcPr>
          <w:p w:rsidR="004D7BC1" w:rsidRPr="005D3D8E" w:rsidRDefault="004D7BC1" w:rsidP="00591D11">
            <w:pPr>
              <w:pStyle w:val="Level2Skills"/>
            </w:pPr>
            <w:r>
              <w:t>Spreadsheets</w:t>
            </w:r>
          </w:p>
        </w:tc>
        <w:tc>
          <w:tcPr>
            <w:tcW w:w="6384" w:type="dxa"/>
            <w:gridSpan w:val="4"/>
          </w:tcPr>
          <w:p w:rsidR="004D7BC1" w:rsidRPr="005D3D8E" w:rsidRDefault="004D7BC1" w:rsidP="005D3D8E"/>
        </w:tc>
      </w:tr>
      <w:tr w:rsidR="004D7BC1" w:rsidRPr="005D3D8E">
        <w:trPr>
          <w:trHeight w:val="404"/>
        </w:trPr>
        <w:tc>
          <w:tcPr>
            <w:tcW w:w="3192" w:type="dxa"/>
            <w:vAlign w:val="center"/>
          </w:tcPr>
          <w:p w:rsidR="004D7BC1" w:rsidRPr="005D3D8E" w:rsidRDefault="004D7BC1" w:rsidP="00591D11">
            <w:pPr>
              <w:pStyle w:val="Level2Skills"/>
            </w:pPr>
            <w:r>
              <w:t>Presentations</w:t>
            </w:r>
          </w:p>
        </w:tc>
        <w:tc>
          <w:tcPr>
            <w:tcW w:w="6384" w:type="dxa"/>
            <w:gridSpan w:val="4"/>
          </w:tcPr>
          <w:p w:rsidR="004D7BC1" w:rsidRPr="005D3D8E" w:rsidRDefault="004D7BC1" w:rsidP="005D3D8E"/>
        </w:tc>
      </w:tr>
      <w:tr w:rsidR="004D7BC1" w:rsidRPr="005D3D8E">
        <w:trPr>
          <w:trHeight w:val="404"/>
        </w:trPr>
        <w:tc>
          <w:tcPr>
            <w:tcW w:w="3192" w:type="dxa"/>
            <w:vAlign w:val="center"/>
          </w:tcPr>
          <w:p w:rsidR="004D7BC1" w:rsidRDefault="004D7BC1" w:rsidP="00591D11">
            <w:pPr>
              <w:pStyle w:val="Level2Skills"/>
            </w:pPr>
            <w:r>
              <w:t>Graphics</w:t>
            </w:r>
          </w:p>
        </w:tc>
        <w:tc>
          <w:tcPr>
            <w:tcW w:w="6384" w:type="dxa"/>
            <w:gridSpan w:val="4"/>
          </w:tcPr>
          <w:p w:rsidR="004D7BC1" w:rsidRPr="005D3D8E" w:rsidRDefault="004D7BC1" w:rsidP="005D3D8E"/>
        </w:tc>
      </w:tr>
    </w:tbl>
    <w:p w:rsidR="005D3D8E" w:rsidRDefault="005D3D8E" w:rsidP="00381357">
      <w:pPr>
        <w:pStyle w:val="BodyText"/>
        <w:spacing w:before="240"/>
      </w:pPr>
    </w:p>
    <w:p w:rsidR="005D3D8E" w:rsidRDefault="009C46DC" w:rsidP="00381357">
      <w:pPr>
        <w:pStyle w:val="BodyText"/>
        <w:spacing w:before="240"/>
      </w:pPr>
      <w: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260"/>
        <w:gridCol w:w="1080"/>
        <w:gridCol w:w="1368"/>
      </w:tblGrid>
      <w:tr w:rsidR="006C07AA">
        <w:tc>
          <w:tcPr>
            <w:tcW w:w="9576" w:type="dxa"/>
            <w:gridSpan w:val="6"/>
            <w:shd w:val="clear" w:color="auto" w:fill="000000"/>
          </w:tcPr>
          <w:p w:rsidR="006C07AA" w:rsidRDefault="006C07AA" w:rsidP="006C07AA">
            <w:pPr>
              <w:pStyle w:val="Heading3"/>
            </w:pPr>
            <w:r>
              <w:t>People Management Skills</w:t>
            </w:r>
          </w:p>
        </w:tc>
      </w:tr>
      <w:tr w:rsidR="006C07AA">
        <w:tc>
          <w:tcPr>
            <w:tcW w:w="9576" w:type="dxa"/>
            <w:gridSpan w:val="6"/>
          </w:tcPr>
          <w:p w:rsidR="006C07AA" w:rsidRPr="002A183B" w:rsidRDefault="00996A52" w:rsidP="00381357">
            <w:pPr>
              <w:pStyle w:val="BodyText"/>
              <w:spacing w:before="240"/>
              <w:rPr>
                <w:i/>
              </w:rPr>
            </w:pPr>
            <w:r w:rsidRPr="002A183B">
              <w:rPr>
                <w:i/>
              </w:rPr>
              <w:t>Rate your skill level in working</w:t>
            </w:r>
            <w:r w:rsidR="006C07AA" w:rsidRPr="002A183B">
              <w:rPr>
                <w:i/>
              </w:rPr>
              <w:t xml:space="preserve"> with people </w:t>
            </w:r>
            <w:r w:rsidR="002926E4" w:rsidRPr="002A183B">
              <w:rPr>
                <w:i/>
              </w:rPr>
              <w:t xml:space="preserve">on the job </w:t>
            </w:r>
            <w:r w:rsidR="006C07AA" w:rsidRPr="002A183B">
              <w:rPr>
                <w:i/>
              </w:rPr>
              <w:t>in order to help them achieve goals.</w:t>
            </w:r>
          </w:p>
        </w:tc>
      </w:tr>
      <w:tr w:rsidR="00996A52">
        <w:tc>
          <w:tcPr>
            <w:tcW w:w="3348" w:type="dxa"/>
          </w:tcPr>
          <w:p w:rsidR="00DA359F" w:rsidRDefault="00DA359F" w:rsidP="00583EC0">
            <w:pPr>
              <w:pStyle w:val="BodyText"/>
              <w:spacing w:before="40" w:after="40"/>
            </w:pPr>
          </w:p>
        </w:tc>
        <w:tc>
          <w:tcPr>
            <w:tcW w:w="1260" w:type="dxa"/>
          </w:tcPr>
          <w:p w:rsidR="00996A52" w:rsidRDefault="00996A52" w:rsidP="00583EC0">
            <w:pPr>
              <w:pStyle w:val="BodyText"/>
              <w:spacing w:before="40" w:after="40"/>
            </w:pPr>
            <w:r w:rsidRPr="002750D6">
              <w:rPr>
                <w:sz w:val="16"/>
                <w:szCs w:val="16"/>
              </w:rPr>
              <w:t>Exceptional</w:t>
            </w:r>
          </w:p>
        </w:tc>
        <w:tc>
          <w:tcPr>
            <w:tcW w:w="1260" w:type="dxa"/>
          </w:tcPr>
          <w:p w:rsidR="00DA359F" w:rsidRDefault="00996A52" w:rsidP="00583EC0">
            <w:pPr>
              <w:pStyle w:val="BodyText"/>
              <w:spacing w:before="40" w:after="40"/>
            </w:pPr>
            <w:r w:rsidRPr="002750D6">
              <w:rPr>
                <w:sz w:val="16"/>
                <w:szCs w:val="16"/>
              </w:rPr>
              <w:t>Exceeds Requirements</w:t>
            </w:r>
          </w:p>
        </w:tc>
        <w:tc>
          <w:tcPr>
            <w:tcW w:w="1260" w:type="dxa"/>
          </w:tcPr>
          <w:p w:rsidR="00DA359F" w:rsidRDefault="00996A52" w:rsidP="00583EC0">
            <w:pPr>
              <w:pStyle w:val="BodyText"/>
              <w:spacing w:before="40" w:after="40"/>
            </w:pPr>
            <w:r w:rsidRPr="002750D6">
              <w:rPr>
                <w:sz w:val="16"/>
                <w:szCs w:val="16"/>
              </w:rPr>
              <w:t>Meets Requirements</w:t>
            </w:r>
          </w:p>
        </w:tc>
        <w:tc>
          <w:tcPr>
            <w:tcW w:w="1080" w:type="dxa"/>
          </w:tcPr>
          <w:p w:rsidR="00996A52" w:rsidRPr="00583EC0" w:rsidRDefault="003F6680" w:rsidP="00583EC0">
            <w:pPr>
              <w:pStyle w:val="BodyTex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Marginal</w:t>
            </w:r>
          </w:p>
        </w:tc>
        <w:tc>
          <w:tcPr>
            <w:tcW w:w="1368" w:type="dxa"/>
          </w:tcPr>
          <w:p w:rsidR="00996A52" w:rsidRDefault="003F6680" w:rsidP="00583EC0">
            <w:pPr>
              <w:pStyle w:val="BodyText"/>
              <w:spacing w:before="40" w:after="40"/>
            </w:pPr>
            <w:r>
              <w:rPr>
                <w:sz w:val="16"/>
                <w:szCs w:val="16"/>
              </w:rPr>
              <w:t>Needs Work</w:t>
            </w:r>
          </w:p>
        </w:tc>
      </w:tr>
      <w:tr w:rsidR="00996A52">
        <w:tc>
          <w:tcPr>
            <w:tcW w:w="3348" w:type="dxa"/>
          </w:tcPr>
          <w:p w:rsidR="00DA359F" w:rsidRDefault="006C07AA" w:rsidP="00DA359F">
            <w:pPr>
              <w:pStyle w:val="BodyText"/>
              <w:spacing w:before="40" w:after="40"/>
            </w:pPr>
            <w:r w:rsidRPr="00DA359F">
              <w:rPr>
                <w:b/>
              </w:rPr>
              <w:t>Active listening</w:t>
            </w:r>
            <w:r w:rsidR="00DA359F">
              <w:t xml:space="preserve"> — </w:t>
            </w:r>
            <w:r w:rsidR="000C2535">
              <w:t>G</w:t>
            </w:r>
            <w:r w:rsidR="00DA359F">
              <w:t>iv</w:t>
            </w:r>
            <w:r w:rsidR="000C2535">
              <w:t>ing</w:t>
            </w:r>
            <w:r w:rsidR="00DA359F">
              <w:t xml:space="preserve"> full attention to </w:t>
            </w:r>
            <w:r w:rsidR="000C2535">
              <w:t>o</w:t>
            </w:r>
            <w:r w:rsidR="00DA359F">
              <w:t>ther</w:t>
            </w:r>
            <w:r w:rsidR="000C2535">
              <w:t>s</w:t>
            </w:r>
            <w:r w:rsidR="00DA359F">
              <w:t xml:space="preserve"> without interrupting</w:t>
            </w:r>
            <w:r w:rsidR="000C2535">
              <w:t>.</w:t>
            </w:r>
          </w:p>
        </w:tc>
        <w:tc>
          <w:tcPr>
            <w:tcW w:w="1260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8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96A52">
        <w:tc>
          <w:tcPr>
            <w:tcW w:w="3348" w:type="dxa"/>
          </w:tcPr>
          <w:p w:rsidR="006C07AA" w:rsidRDefault="006C07AA" w:rsidP="00DA359F">
            <w:pPr>
              <w:pStyle w:val="BodyText"/>
              <w:spacing w:before="40" w:after="40"/>
            </w:pPr>
            <w:r w:rsidRPr="00DA359F">
              <w:rPr>
                <w:b/>
              </w:rPr>
              <w:t>Negotiation</w:t>
            </w:r>
            <w:r w:rsidR="00DA359F">
              <w:t xml:space="preserve"> — </w:t>
            </w:r>
            <w:r w:rsidR="000C2535">
              <w:t xml:space="preserve">Finding common ground between opposing parties. </w:t>
            </w:r>
          </w:p>
        </w:tc>
        <w:tc>
          <w:tcPr>
            <w:tcW w:w="1260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8" w:type="dxa"/>
            <w:vAlign w:val="center"/>
          </w:tcPr>
          <w:p w:rsidR="006C07AA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96A52">
        <w:tc>
          <w:tcPr>
            <w:tcW w:w="3348" w:type="dxa"/>
          </w:tcPr>
          <w:p w:rsidR="00996A52" w:rsidRDefault="00996A52" w:rsidP="006B670D">
            <w:pPr>
              <w:pStyle w:val="BodyText"/>
              <w:spacing w:before="40" w:after="40"/>
            </w:pPr>
            <w:r w:rsidRPr="00DA359F">
              <w:rPr>
                <w:b/>
              </w:rPr>
              <w:t>Conflict resolution</w:t>
            </w:r>
            <w:r>
              <w:t xml:space="preserve"> — Bringing people together and reconciling differences.</w:t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2F161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619">
              <w:instrText xml:space="preserve"> FORMCHECKBOX </w:instrText>
            </w:r>
            <w:r w:rsidRPr="002F1619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2F161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619">
              <w:instrText xml:space="preserve"> FORMCHECKBOX </w:instrText>
            </w:r>
            <w:r w:rsidRPr="002F1619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2F161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619">
              <w:instrText xml:space="preserve"> FORMCHECKBOX </w:instrText>
            </w:r>
            <w:r w:rsidRPr="002F1619">
              <w:fldChar w:fldCharType="end"/>
            </w:r>
          </w:p>
        </w:tc>
        <w:tc>
          <w:tcPr>
            <w:tcW w:w="1080" w:type="dxa"/>
            <w:vAlign w:val="center"/>
          </w:tcPr>
          <w:p w:rsidR="00996A52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8" w:type="dxa"/>
            <w:vAlign w:val="center"/>
          </w:tcPr>
          <w:p w:rsidR="00996A52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96A52">
        <w:tc>
          <w:tcPr>
            <w:tcW w:w="3348" w:type="dxa"/>
          </w:tcPr>
          <w:p w:rsidR="00996A52" w:rsidRDefault="00996A52" w:rsidP="00DA359F">
            <w:pPr>
              <w:pStyle w:val="BodyText"/>
              <w:spacing w:before="40" w:after="40"/>
            </w:pPr>
            <w:r w:rsidRPr="00DA359F">
              <w:rPr>
                <w:b/>
              </w:rPr>
              <w:t>Service</w:t>
            </w:r>
            <w:r w:rsidRPr="000C2535">
              <w:rPr>
                <w:b/>
              </w:rPr>
              <w:t xml:space="preserve"> orientation </w:t>
            </w:r>
            <w:r>
              <w:t>— Actively looking for ways to help others.</w:t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2F161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619">
              <w:instrText xml:space="preserve"> FORMCHECKBOX </w:instrText>
            </w:r>
            <w:r w:rsidRPr="002F1619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2F161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619">
              <w:instrText xml:space="preserve"> FORMCHECKBOX </w:instrText>
            </w:r>
            <w:r w:rsidRPr="002F1619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2F161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619">
              <w:instrText xml:space="preserve"> FORMCHECKBOX </w:instrText>
            </w:r>
            <w:r w:rsidRPr="002F1619">
              <w:fldChar w:fldCharType="end"/>
            </w:r>
          </w:p>
        </w:tc>
        <w:tc>
          <w:tcPr>
            <w:tcW w:w="1080" w:type="dxa"/>
            <w:vAlign w:val="center"/>
          </w:tcPr>
          <w:p w:rsidR="00996A52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8" w:type="dxa"/>
            <w:vAlign w:val="center"/>
          </w:tcPr>
          <w:p w:rsidR="00996A52" w:rsidRDefault="00996A52" w:rsidP="00996A52">
            <w:pPr>
              <w:pStyle w:val="BodyText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96A52">
        <w:tc>
          <w:tcPr>
            <w:tcW w:w="3348" w:type="dxa"/>
          </w:tcPr>
          <w:p w:rsidR="00996A52" w:rsidRDefault="00996A52" w:rsidP="00DA359F">
            <w:pPr>
              <w:pStyle w:val="BodyText"/>
              <w:spacing w:before="40" w:after="40"/>
            </w:pPr>
            <w:r>
              <w:rPr>
                <w:b/>
              </w:rPr>
              <w:t>Persuasion</w:t>
            </w:r>
            <w:r>
              <w:t xml:space="preserve"> — Persuading others to change their minds or behavior.</w:t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08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368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</w:tr>
      <w:tr w:rsidR="00996A52">
        <w:tc>
          <w:tcPr>
            <w:tcW w:w="3348" w:type="dxa"/>
          </w:tcPr>
          <w:p w:rsidR="00996A52" w:rsidRDefault="00996A52" w:rsidP="00DA359F">
            <w:pPr>
              <w:pStyle w:val="BodyText"/>
              <w:spacing w:before="40" w:after="40"/>
            </w:pPr>
            <w:r w:rsidRPr="00DA359F">
              <w:rPr>
                <w:b/>
              </w:rPr>
              <w:t>Delegating</w:t>
            </w:r>
            <w:r>
              <w:t xml:space="preserve"> — Matching tasks to people with the appropriate skills and interest to do them.</w:t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08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368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</w:tr>
      <w:tr w:rsidR="00996A52">
        <w:tc>
          <w:tcPr>
            <w:tcW w:w="3348" w:type="dxa"/>
          </w:tcPr>
          <w:p w:rsidR="00996A52" w:rsidRDefault="00996A52" w:rsidP="00DA359F">
            <w:pPr>
              <w:pStyle w:val="BodyText"/>
              <w:spacing w:before="40" w:after="40"/>
            </w:pPr>
            <w:r>
              <w:rPr>
                <w:b/>
              </w:rPr>
              <w:t>Coordination</w:t>
            </w:r>
            <w:r>
              <w:t xml:space="preserve"> — Adjusting actions in relation to the actions of others as necessary.</w:t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08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368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</w:tr>
      <w:tr w:rsidR="00996A52">
        <w:tc>
          <w:tcPr>
            <w:tcW w:w="3348" w:type="dxa"/>
          </w:tcPr>
          <w:p w:rsidR="00996A52" w:rsidRDefault="00996A52" w:rsidP="00DA359F">
            <w:pPr>
              <w:pStyle w:val="BodyText"/>
              <w:spacing w:before="40" w:after="40"/>
            </w:pPr>
            <w:r w:rsidRPr="000C2535">
              <w:rPr>
                <w:b/>
              </w:rPr>
              <w:t>Instructing</w:t>
            </w:r>
            <w:r>
              <w:t xml:space="preserve"> — Teaching others to do something</w:t>
            </w:r>
            <w:r w:rsidR="002A183B">
              <w:t>, making sure that they comprehend</w:t>
            </w:r>
            <w:r>
              <w:t>.</w:t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08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368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</w:tr>
      <w:tr w:rsidR="002926E4">
        <w:tc>
          <w:tcPr>
            <w:tcW w:w="3348" w:type="dxa"/>
          </w:tcPr>
          <w:p w:rsidR="002926E4" w:rsidRDefault="002926E4" w:rsidP="006B670D">
            <w:pPr>
              <w:pStyle w:val="BodyText"/>
              <w:spacing w:before="40" w:after="40"/>
            </w:pPr>
            <w:r w:rsidRPr="002926E4">
              <w:rPr>
                <w:b/>
              </w:rPr>
              <w:t>Speaking</w:t>
            </w:r>
            <w:r>
              <w:t xml:space="preserve"> — Talking to others to convey information effectively.</w:t>
            </w:r>
          </w:p>
        </w:tc>
        <w:tc>
          <w:tcPr>
            <w:tcW w:w="1260" w:type="dxa"/>
            <w:vAlign w:val="center"/>
          </w:tcPr>
          <w:p w:rsidR="002926E4" w:rsidRDefault="002926E4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  <w:tc>
          <w:tcPr>
            <w:tcW w:w="1260" w:type="dxa"/>
            <w:vAlign w:val="center"/>
          </w:tcPr>
          <w:p w:rsidR="002926E4" w:rsidRDefault="002926E4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  <w:tc>
          <w:tcPr>
            <w:tcW w:w="1260" w:type="dxa"/>
            <w:vAlign w:val="center"/>
          </w:tcPr>
          <w:p w:rsidR="002926E4" w:rsidRDefault="002926E4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  <w:tc>
          <w:tcPr>
            <w:tcW w:w="1080" w:type="dxa"/>
            <w:vAlign w:val="center"/>
          </w:tcPr>
          <w:p w:rsidR="002926E4" w:rsidRDefault="002926E4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  <w:tc>
          <w:tcPr>
            <w:tcW w:w="1368" w:type="dxa"/>
            <w:vAlign w:val="center"/>
          </w:tcPr>
          <w:p w:rsidR="002926E4" w:rsidRDefault="002926E4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</w:tr>
      <w:tr w:rsidR="00000D0F">
        <w:tc>
          <w:tcPr>
            <w:tcW w:w="3348" w:type="dxa"/>
          </w:tcPr>
          <w:p w:rsidR="00000D0F" w:rsidRDefault="00000D0F" w:rsidP="006B670D">
            <w:pPr>
              <w:pStyle w:val="BodyText"/>
              <w:spacing w:before="40" w:after="40"/>
            </w:pPr>
            <w:r>
              <w:rPr>
                <w:b/>
              </w:rPr>
              <w:t>Writing</w:t>
            </w:r>
            <w:r>
              <w:t xml:space="preserve"> — Communicating effectively in writing as appropriate </w:t>
            </w:r>
            <w:r w:rsidR="005A54D7">
              <w:t>for the intended recipients.</w:t>
            </w:r>
          </w:p>
        </w:tc>
        <w:tc>
          <w:tcPr>
            <w:tcW w:w="1260" w:type="dxa"/>
            <w:vAlign w:val="center"/>
          </w:tcPr>
          <w:p w:rsidR="00000D0F" w:rsidRDefault="00000D0F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  <w:tc>
          <w:tcPr>
            <w:tcW w:w="1260" w:type="dxa"/>
            <w:vAlign w:val="center"/>
          </w:tcPr>
          <w:p w:rsidR="00000D0F" w:rsidRDefault="00000D0F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  <w:tc>
          <w:tcPr>
            <w:tcW w:w="1260" w:type="dxa"/>
            <w:vAlign w:val="center"/>
          </w:tcPr>
          <w:p w:rsidR="00000D0F" w:rsidRDefault="00000D0F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  <w:tc>
          <w:tcPr>
            <w:tcW w:w="1080" w:type="dxa"/>
            <w:vAlign w:val="center"/>
          </w:tcPr>
          <w:p w:rsidR="00000D0F" w:rsidRDefault="00000D0F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  <w:tc>
          <w:tcPr>
            <w:tcW w:w="1368" w:type="dxa"/>
            <w:vAlign w:val="center"/>
          </w:tcPr>
          <w:p w:rsidR="00000D0F" w:rsidRDefault="00000D0F" w:rsidP="006B670D">
            <w:pPr>
              <w:jc w:val="center"/>
            </w:pPr>
            <w:r w:rsidRPr="0025574A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74A">
              <w:instrText xml:space="preserve"> FORMCHECKBOX </w:instrText>
            </w:r>
            <w:r w:rsidRPr="0025574A">
              <w:fldChar w:fldCharType="end"/>
            </w:r>
          </w:p>
        </w:tc>
      </w:tr>
      <w:tr w:rsidR="00996A52">
        <w:tc>
          <w:tcPr>
            <w:tcW w:w="3348" w:type="dxa"/>
          </w:tcPr>
          <w:p w:rsidR="00996A52" w:rsidRDefault="00996A52" w:rsidP="00DA359F">
            <w:pPr>
              <w:pStyle w:val="BodyText"/>
              <w:spacing w:before="40" w:after="40"/>
            </w:pPr>
            <w:r w:rsidRPr="00622356">
              <w:rPr>
                <w:b/>
              </w:rPr>
              <w:t>Monitoring</w:t>
            </w:r>
            <w:r>
              <w:t xml:space="preserve"> — Assessing performance and stepping in to make improvements.</w:t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080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368" w:type="dxa"/>
            <w:vAlign w:val="center"/>
          </w:tcPr>
          <w:p w:rsidR="00996A52" w:rsidRDefault="00996A52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</w:tr>
      <w:tr w:rsidR="00332A68">
        <w:tc>
          <w:tcPr>
            <w:tcW w:w="3348" w:type="dxa"/>
          </w:tcPr>
          <w:p w:rsidR="00332A68" w:rsidRPr="00622356" w:rsidRDefault="00332A68" w:rsidP="00DA359F">
            <w:pPr>
              <w:pStyle w:val="BodyText"/>
              <w:spacing w:before="40" w:after="40"/>
              <w:rPr>
                <w:b/>
              </w:rPr>
            </w:pPr>
            <w:r>
              <w:rPr>
                <w:b/>
              </w:rPr>
              <w:t>Email etiquette</w:t>
            </w:r>
            <w:r>
              <w:t xml:space="preserve"> — Taking time to write clearly and respond appropriately.</w:t>
            </w:r>
          </w:p>
        </w:tc>
        <w:tc>
          <w:tcPr>
            <w:tcW w:w="1260" w:type="dxa"/>
            <w:vAlign w:val="center"/>
          </w:tcPr>
          <w:p w:rsidR="00332A68" w:rsidRPr="00AB477D" w:rsidRDefault="005A54D7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332A68" w:rsidRPr="00AB477D" w:rsidRDefault="005A54D7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260" w:type="dxa"/>
            <w:vAlign w:val="center"/>
          </w:tcPr>
          <w:p w:rsidR="00332A68" w:rsidRPr="00AB477D" w:rsidRDefault="005A54D7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080" w:type="dxa"/>
            <w:vAlign w:val="center"/>
          </w:tcPr>
          <w:p w:rsidR="00332A68" w:rsidRPr="00AB477D" w:rsidRDefault="005A54D7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  <w:tc>
          <w:tcPr>
            <w:tcW w:w="1368" w:type="dxa"/>
            <w:vAlign w:val="center"/>
          </w:tcPr>
          <w:p w:rsidR="00332A68" w:rsidRPr="00AB477D" w:rsidRDefault="005A54D7" w:rsidP="00996A52">
            <w:pPr>
              <w:ind w:left="-108" w:right="-108"/>
              <w:jc w:val="center"/>
            </w:pPr>
            <w:r w:rsidRPr="00AB477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77D">
              <w:instrText xml:space="preserve"> FORMCHECKBOX </w:instrText>
            </w:r>
            <w:r w:rsidRPr="00AB477D">
              <w:fldChar w:fldCharType="end"/>
            </w:r>
          </w:p>
        </w:tc>
      </w:tr>
    </w:tbl>
    <w:p w:rsidR="009C46DC" w:rsidRDefault="009C46DC" w:rsidP="00381357">
      <w:pPr>
        <w:pStyle w:val="BodyText"/>
        <w:spacing w:before="240"/>
      </w:pPr>
    </w:p>
    <w:sectPr w:rsidR="009C46DC" w:rsidSect="005D3D8E">
      <w:footerReference w:type="default" r:id="rId9"/>
      <w:pgSz w:w="12240" w:h="15840"/>
      <w:pgMar w:top="1584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96" w:rsidRDefault="00785196">
      <w:r>
        <w:separator/>
      </w:r>
    </w:p>
  </w:endnote>
  <w:endnote w:type="continuationSeparator" w:id="0">
    <w:p w:rsidR="00785196" w:rsidRDefault="007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23" w:rsidRDefault="00621723" w:rsidP="00621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96" w:rsidRDefault="00785196">
      <w:r>
        <w:separator/>
      </w:r>
    </w:p>
  </w:footnote>
  <w:footnote w:type="continuationSeparator" w:id="0">
    <w:p w:rsidR="00785196" w:rsidRDefault="0078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1"/>
    <w:rsid w:val="00000D0F"/>
    <w:rsid w:val="00001771"/>
    <w:rsid w:val="000071F7"/>
    <w:rsid w:val="00010B00"/>
    <w:rsid w:val="00015054"/>
    <w:rsid w:val="0002798A"/>
    <w:rsid w:val="00083002"/>
    <w:rsid w:val="00087B85"/>
    <w:rsid w:val="000A01F1"/>
    <w:rsid w:val="000C1163"/>
    <w:rsid w:val="000C2535"/>
    <w:rsid w:val="000C797A"/>
    <w:rsid w:val="000D2539"/>
    <w:rsid w:val="000D2BB8"/>
    <w:rsid w:val="000F2DF4"/>
    <w:rsid w:val="000F6783"/>
    <w:rsid w:val="00105483"/>
    <w:rsid w:val="001161CC"/>
    <w:rsid w:val="00120C95"/>
    <w:rsid w:val="00132F68"/>
    <w:rsid w:val="0014663E"/>
    <w:rsid w:val="00152ED4"/>
    <w:rsid w:val="00180664"/>
    <w:rsid w:val="00182DD7"/>
    <w:rsid w:val="001903F7"/>
    <w:rsid w:val="0019395E"/>
    <w:rsid w:val="001C3CD1"/>
    <w:rsid w:val="001D6B76"/>
    <w:rsid w:val="00206E8A"/>
    <w:rsid w:val="00211828"/>
    <w:rsid w:val="00250014"/>
    <w:rsid w:val="002522FD"/>
    <w:rsid w:val="00275BB5"/>
    <w:rsid w:val="00286F6A"/>
    <w:rsid w:val="00291C8C"/>
    <w:rsid w:val="002926E4"/>
    <w:rsid w:val="002A183B"/>
    <w:rsid w:val="002A1ECE"/>
    <w:rsid w:val="002A2510"/>
    <w:rsid w:val="002A6FA9"/>
    <w:rsid w:val="002B4D1D"/>
    <w:rsid w:val="002C10B1"/>
    <w:rsid w:val="002D222A"/>
    <w:rsid w:val="003076FD"/>
    <w:rsid w:val="00317005"/>
    <w:rsid w:val="00332A68"/>
    <w:rsid w:val="00335259"/>
    <w:rsid w:val="00381357"/>
    <w:rsid w:val="003929F1"/>
    <w:rsid w:val="003A1B63"/>
    <w:rsid w:val="003A41A1"/>
    <w:rsid w:val="003B2326"/>
    <w:rsid w:val="003F668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D7BC1"/>
    <w:rsid w:val="004E34C6"/>
    <w:rsid w:val="004F62AD"/>
    <w:rsid w:val="00501AE8"/>
    <w:rsid w:val="00504B65"/>
    <w:rsid w:val="005114CE"/>
    <w:rsid w:val="0052122B"/>
    <w:rsid w:val="0055003F"/>
    <w:rsid w:val="005557F6"/>
    <w:rsid w:val="00563778"/>
    <w:rsid w:val="00580F1C"/>
    <w:rsid w:val="00583EC0"/>
    <w:rsid w:val="00591D11"/>
    <w:rsid w:val="005A54D7"/>
    <w:rsid w:val="005B4AE2"/>
    <w:rsid w:val="005C1912"/>
    <w:rsid w:val="005D3D8E"/>
    <w:rsid w:val="005D6202"/>
    <w:rsid w:val="005E60C9"/>
    <w:rsid w:val="005E63CC"/>
    <w:rsid w:val="005F1CEB"/>
    <w:rsid w:val="005F6E87"/>
    <w:rsid w:val="00600F4C"/>
    <w:rsid w:val="00607FED"/>
    <w:rsid w:val="00613129"/>
    <w:rsid w:val="00617C65"/>
    <w:rsid w:val="00621723"/>
    <w:rsid w:val="00622356"/>
    <w:rsid w:val="0063459A"/>
    <w:rsid w:val="006454C7"/>
    <w:rsid w:val="00656DF6"/>
    <w:rsid w:val="0066126B"/>
    <w:rsid w:val="00666952"/>
    <w:rsid w:val="00682C69"/>
    <w:rsid w:val="006B670D"/>
    <w:rsid w:val="006C07AA"/>
    <w:rsid w:val="006D2635"/>
    <w:rsid w:val="006D779C"/>
    <w:rsid w:val="006E2163"/>
    <w:rsid w:val="006E4F63"/>
    <w:rsid w:val="006E729E"/>
    <w:rsid w:val="007179FE"/>
    <w:rsid w:val="00722A00"/>
    <w:rsid w:val="007325A9"/>
    <w:rsid w:val="0075451A"/>
    <w:rsid w:val="007602AC"/>
    <w:rsid w:val="00764A6C"/>
    <w:rsid w:val="00774B67"/>
    <w:rsid w:val="00785196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036"/>
    <w:rsid w:val="00841645"/>
    <w:rsid w:val="00852EC6"/>
    <w:rsid w:val="008616BC"/>
    <w:rsid w:val="008753A7"/>
    <w:rsid w:val="0088013B"/>
    <w:rsid w:val="0088620B"/>
    <w:rsid w:val="0088782D"/>
    <w:rsid w:val="008B7081"/>
    <w:rsid w:val="008D7A67"/>
    <w:rsid w:val="008F2F8A"/>
    <w:rsid w:val="008F5BCD"/>
    <w:rsid w:val="00902964"/>
    <w:rsid w:val="00920507"/>
    <w:rsid w:val="00933455"/>
    <w:rsid w:val="00940152"/>
    <w:rsid w:val="0094790F"/>
    <w:rsid w:val="00966B90"/>
    <w:rsid w:val="009737B7"/>
    <w:rsid w:val="009802C4"/>
    <w:rsid w:val="0099381A"/>
    <w:rsid w:val="00996A52"/>
    <w:rsid w:val="009976D9"/>
    <w:rsid w:val="00997A3E"/>
    <w:rsid w:val="009A12D5"/>
    <w:rsid w:val="009A4EA3"/>
    <w:rsid w:val="009A55DC"/>
    <w:rsid w:val="009C220D"/>
    <w:rsid w:val="009C46DC"/>
    <w:rsid w:val="009E6CEC"/>
    <w:rsid w:val="00A211B2"/>
    <w:rsid w:val="00A2727E"/>
    <w:rsid w:val="00A35524"/>
    <w:rsid w:val="00A60C9E"/>
    <w:rsid w:val="00A74F99"/>
    <w:rsid w:val="00A82BA3"/>
    <w:rsid w:val="00A94ACC"/>
    <w:rsid w:val="00AA2EA7"/>
    <w:rsid w:val="00AA5CA7"/>
    <w:rsid w:val="00AE6FA4"/>
    <w:rsid w:val="00AF690C"/>
    <w:rsid w:val="00B03907"/>
    <w:rsid w:val="00B11811"/>
    <w:rsid w:val="00B311E1"/>
    <w:rsid w:val="00B37BCB"/>
    <w:rsid w:val="00B4735C"/>
    <w:rsid w:val="00B53395"/>
    <w:rsid w:val="00B579DF"/>
    <w:rsid w:val="00B9013A"/>
    <w:rsid w:val="00B90EC2"/>
    <w:rsid w:val="00B91DB3"/>
    <w:rsid w:val="00BA268F"/>
    <w:rsid w:val="00C079CA"/>
    <w:rsid w:val="00C10DCA"/>
    <w:rsid w:val="00C45FDA"/>
    <w:rsid w:val="00C55569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59F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77E9"/>
    <w:rsid w:val="00F83033"/>
    <w:rsid w:val="00F966AA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9163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TS001091630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2002-05-23T18:14:00Z</cp:lastPrinted>
  <dcterms:created xsi:type="dcterms:W3CDTF">2013-08-29T20:54:00Z</dcterms:created>
  <dcterms:modified xsi:type="dcterms:W3CDTF">2013-08-29T20:54:00Z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