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21"/>
        <w:gridCol w:w="543"/>
        <w:gridCol w:w="543"/>
        <w:gridCol w:w="543"/>
        <w:gridCol w:w="3824"/>
      </w:tblGrid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0787" w:type="dxa"/>
            <w:gridSpan w:val="6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5102B9" w:rsidRPr="005102B9" w:rsidRDefault="00C677A4" w:rsidP="00C677A4">
            <w:pPr>
              <w:pStyle w:val="Heading3"/>
              <w:spacing w:before="200" w:after="0"/>
              <w:ind w:left="144"/>
              <w:rPr>
                <w:rFonts w:ascii="Corbel" w:hAnsi="Corbel"/>
              </w:rPr>
            </w:pPr>
            <w:r w:rsidRPr="00C677A4">
              <w:rPr>
                <w:rFonts w:ascii="Corbel" w:hAnsi="Corbel"/>
                <w:sz w:val="36"/>
              </w:rPr>
              <w:t>PHASE-EXIT REVIEW CHECKLIST</w:t>
            </w:r>
            <w:r w:rsidRPr="00C677A4">
              <w:rPr>
                <w:rFonts w:ascii="Corbel" w:hAnsi="Corbel"/>
                <w:sz w:val="36"/>
              </w:rPr>
              <w:t>:</w:t>
            </w:r>
            <w:r>
              <w:rPr>
                <w:rFonts w:ascii="Corbel" w:hAnsi="Corbel"/>
                <w:b/>
                <w:sz w:val="36"/>
              </w:rPr>
              <w:t xml:space="preserve">  </w:t>
            </w:r>
            <w:r w:rsidRPr="005102B9">
              <w:rPr>
                <w:rFonts w:ascii="Corbel" w:hAnsi="Corbel"/>
                <w:sz w:val="36"/>
              </w:rPr>
              <w:t xml:space="preserve"> </w:t>
            </w:r>
            <w:r w:rsidR="005102B9" w:rsidRPr="00C677A4">
              <w:rPr>
                <w:rFonts w:ascii="Corbel" w:hAnsi="Corbel"/>
                <w:b/>
                <w:sz w:val="36"/>
              </w:rPr>
              <w:t>INITIATION PHASE</w:t>
            </w:r>
          </w:p>
        </w:tc>
      </w:tr>
      <w:tr w:rsidR="00116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7" w:type="dxa"/>
            <w:gridSpan w:val="6"/>
          </w:tcPr>
          <w:p w:rsidR="001168BB" w:rsidRPr="005102B9" w:rsidRDefault="001168BB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102B9">
              <w:rPr>
                <w:rFonts w:ascii="Arial" w:hAnsi="Arial"/>
                <w:b/>
                <w:sz w:val="18"/>
              </w:rPr>
              <w:t>Project Name :</w:t>
            </w:r>
          </w:p>
        </w:tc>
      </w:tr>
      <w:tr w:rsidR="00116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4" w:type="dxa"/>
            <w:gridSpan w:val="2"/>
          </w:tcPr>
          <w:p w:rsidR="001168BB" w:rsidRDefault="001168BB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Completed By :</w:t>
            </w:r>
          </w:p>
        </w:tc>
        <w:tc>
          <w:tcPr>
            <w:tcW w:w="5453" w:type="dxa"/>
            <w:gridSpan w:val="4"/>
          </w:tcPr>
          <w:p w:rsidR="001168BB" w:rsidRPr="005102B9" w:rsidRDefault="001168BB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102B9">
              <w:rPr>
                <w:rFonts w:ascii="Arial" w:hAnsi="Arial"/>
                <w:b/>
                <w:sz w:val="18"/>
              </w:rPr>
              <w:t>Date :</w:t>
            </w:r>
          </w:p>
        </w:tc>
      </w:tr>
      <w:tr w:rsidR="00116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shd w:val="pct12" w:color="000000" w:fill="FFFFFF"/>
          </w:tcPr>
          <w:p w:rsidR="001168BB" w:rsidRPr="005102B9" w:rsidRDefault="001168BB">
            <w:pPr>
              <w:pStyle w:val="Heading6"/>
              <w:rPr>
                <w:sz w:val="18"/>
              </w:rPr>
            </w:pPr>
            <w:r w:rsidRPr="005102B9">
              <w:rPr>
                <w:sz w:val="18"/>
              </w:rPr>
              <w:t>Item</w:t>
            </w:r>
          </w:p>
        </w:tc>
        <w:tc>
          <w:tcPr>
            <w:tcW w:w="4721" w:type="dxa"/>
            <w:shd w:val="pct12" w:color="000000" w:fill="FFFFFF"/>
          </w:tcPr>
          <w:p w:rsidR="001168BB" w:rsidRPr="005102B9" w:rsidRDefault="001168BB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102B9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543" w:type="dxa"/>
            <w:shd w:val="pct12" w:color="000000" w:fill="FFFFFF"/>
          </w:tcPr>
          <w:p w:rsidR="001168BB" w:rsidRPr="005102B9" w:rsidRDefault="001168BB">
            <w:pPr>
              <w:pStyle w:val="Heading6"/>
              <w:rPr>
                <w:sz w:val="18"/>
              </w:rPr>
            </w:pPr>
            <w:r w:rsidRPr="005102B9">
              <w:rPr>
                <w:sz w:val="18"/>
              </w:rPr>
              <w:t>Y</w:t>
            </w:r>
          </w:p>
        </w:tc>
        <w:tc>
          <w:tcPr>
            <w:tcW w:w="543" w:type="dxa"/>
            <w:shd w:val="pct12" w:color="000000" w:fill="FFFFFF"/>
          </w:tcPr>
          <w:p w:rsidR="001168BB" w:rsidRPr="005102B9" w:rsidRDefault="001168BB">
            <w:pPr>
              <w:pStyle w:val="Heading6"/>
              <w:rPr>
                <w:sz w:val="18"/>
              </w:rPr>
            </w:pPr>
            <w:r w:rsidRPr="005102B9">
              <w:rPr>
                <w:sz w:val="18"/>
              </w:rPr>
              <w:t>N</w:t>
            </w:r>
          </w:p>
        </w:tc>
        <w:tc>
          <w:tcPr>
            <w:tcW w:w="543" w:type="dxa"/>
            <w:shd w:val="pct12" w:color="000000" w:fill="FFFFFF"/>
          </w:tcPr>
          <w:p w:rsidR="001168BB" w:rsidRPr="005102B9" w:rsidRDefault="001168BB">
            <w:pPr>
              <w:pStyle w:val="Heading6"/>
              <w:rPr>
                <w:sz w:val="18"/>
              </w:rPr>
            </w:pPr>
            <w:r w:rsidRPr="005102B9">
              <w:rPr>
                <w:sz w:val="18"/>
              </w:rPr>
              <w:t>N/A</w:t>
            </w:r>
          </w:p>
        </w:tc>
        <w:tc>
          <w:tcPr>
            <w:tcW w:w="3824" w:type="dxa"/>
            <w:shd w:val="pct12" w:color="000000" w:fill="FFFFFF"/>
          </w:tcPr>
          <w:p w:rsidR="001168BB" w:rsidRPr="005102B9" w:rsidRDefault="001168BB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102B9">
              <w:rPr>
                <w:rFonts w:ascii="Arial" w:hAnsi="Arial"/>
                <w:b/>
                <w:sz w:val="18"/>
              </w:rPr>
              <w:t>Comments</w:t>
            </w:r>
          </w:p>
        </w:tc>
      </w:tr>
      <w:tr w:rsidR="001168BB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1168BB" w:rsidRPr="00F42B76" w:rsidRDefault="001168BB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721" w:type="dxa"/>
            <w:vAlign w:val="center"/>
          </w:tcPr>
          <w:p w:rsidR="001168BB" w:rsidRPr="00F42B76" w:rsidRDefault="001168BB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Has the project manager been </w:t>
            </w:r>
            <w:proofErr w:type="gramStart"/>
            <w:r w:rsidRPr="00F42B76">
              <w:rPr>
                <w:rFonts w:ascii="Arial" w:hAnsi="Arial"/>
                <w:sz w:val="18"/>
              </w:rPr>
              <w:t>identified ?</w:t>
            </w:r>
            <w:proofErr w:type="gramEnd"/>
          </w:p>
        </w:tc>
        <w:tc>
          <w:tcPr>
            <w:tcW w:w="543" w:type="dxa"/>
            <w:vAlign w:val="center"/>
          </w:tcPr>
          <w:p w:rsidR="001168BB" w:rsidRDefault="005102B9" w:rsidP="009B154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 w:rsidRPr="005102B9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1168BB" w:rsidRDefault="005102B9" w:rsidP="009B1544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 w:rsidRPr="005102B9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1168BB" w:rsidRDefault="001168BB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168BB" w:rsidRDefault="001168BB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Has a project sponsor been </w:t>
            </w:r>
            <w:proofErr w:type="gramStart"/>
            <w:r w:rsidRPr="00F42B76">
              <w:rPr>
                <w:rFonts w:ascii="Arial" w:hAnsi="Arial"/>
                <w:sz w:val="18"/>
              </w:rPr>
              <w:t>defined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Have all the necessary stakeholders been identified and considered for membership in the project </w:t>
            </w:r>
            <w:proofErr w:type="gramStart"/>
            <w:r w:rsidRPr="00F42B76">
              <w:rPr>
                <w:rFonts w:ascii="Arial" w:hAnsi="Arial"/>
                <w:sz w:val="18"/>
              </w:rPr>
              <w:t>team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Has the project team been </w:t>
            </w:r>
            <w:proofErr w:type="gramStart"/>
            <w:r w:rsidRPr="00F42B76">
              <w:rPr>
                <w:rFonts w:ascii="Arial" w:hAnsi="Arial"/>
                <w:sz w:val="18"/>
              </w:rPr>
              <w:t>established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Has all background documentation been obtained and reviewed, including appropriate </w:t>
            </w:r>
            <w:proofErr w:type="gramStart"/>
            <w:r w:rsidRPr="00F42B76">
              <w:rPr>
                <w:rFonts w:ascii="Arial" w:hAnsi="Arial"/>
                <w:sz w:val="18"/>
              </w:rPr>
              <w:t>contracts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Are the initial roles and responsibilities </w:t>
            </w:r>
            <w:proofErr w:type="gramStart"/>
            <w:r w:rsidRPr="00F42B76">
              <w:rPr>
                <w:rFonts w:ascii="Arial" w:hAnsi="Arial"/>
                <w:sz w:val="18"/>
              </w:rPr>
              <w:t>documented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Has the issues database been </w:t>
            </w:r>
            <w:proofErr w:type="gramStart"/>
            <w:r w:rsidRPr="00F42B76">
              <w:rPr>
                <w:rFonts w:ascii="Arial" w:hAnsi="Arial"/>
                <w:sz w:val="18"/>
              </w:rPr>
              <w:t>initiated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Is the project goal/vision </w:t>
            </w:r>
            <w:proofErr w:type="gramStart"/>
            <w:r w:rsidRPr="00F42B76">
              <w:rPr>
                <w:rFonts w:ascii="Arial" w:hAnsi="Arial"/>
                <w:sz w:val="18"/>
              </w:rPr>
              <w:t>defined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Has the project charter been </w:t>
            </w:r>
            <w:proofErr w:type="gramStart"/>
            <w:r w:rsidRPr="00F42B76">
              <w:rPr>
                <w:rFonts w:ascii="Arial" w:hAnsi="Arial"/>
                <w:sz w:val="18"/>
              </w:rPr>
              <w:t>written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Are the project objectives clear and </w:t>
            </w:r>
            <w:proofErr w:type="gramStart"/>
            <w:r w:rsidRPr="00F42B76">
              <w:rPr>
                <w:rFonts w:ascii="Arial" w:hAnsi="Arial"/>
                <w:sz w:val="18"/>
              </w:rPr>
              <w:t>measurable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Has the high-level project scope been </w:t>
            </w:r>
            <w:proofErr w:type="gramStart"/>
            <w:r w:rsidRPr="00F42B76">
              <w:rPr>
                <w:rFonts w:ascii="Arial" w:hAnsi="Arial"/>
                <w:sz w:val="18"/>
              </w:rPr>
              <w:t>defined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Have major project constraints been </w:t>
            </w:r>
            <w:proofErr w:type="gramStart"/>
            <w:r w:rsidRPr="00F42B76">
              <w:rPr>
                <w:rFonts w:ascii="Arial" w:hAnsi="Arial"/>
                <w:sz w:val="18"/>
              </w:rPr>
              <w:t>identified ?</w:t>
            </w:r>
            <w:proofErr w:type="gramEnd"/>
            <w:r w:rsidRPr="00F42B7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Do project management guidelines need to be </w:t>
            </w:r>
            <w:proofErr w:type="gramStart"/>
            <w:r w:rsidRPr="00F42B76">
              <w:rPr>
                <w:rFonts w:ascii="Arial" w:hAnsi="Arial"/>
                <w:sz w:val="18"/>
              </w:rPr>
              <w:t>published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Does the project have necessary senior management </w:t>
            </w:r>
            <w:proofErr w:type="gramStart"/>
            <w:r w:rsidRPr="00F42B76">
              <w:rPr>
                <w:rFonts w:ascii="Arial" w:hAnsi="Arial"/>
                <w:sz w:val="18"/>
              </w:rPr>
              <w:t>support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Is the project </w:t>
            </w:r>
            <w:proofErr w:type="gramStart"/>
            <w:r w:rsidRPr="00F42B76">
              <w:rPr>
                <w:rFonts w:ascii="Arial" w:hAnsi="Arial"/>
                <w:sz w:val="18"/>
              </w:rPr>
              <w:t>feasible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Have lessons learned been </w:t>
            </w:r>
            <w:proofErr w:type="gramStart"/>
            <w:r w:rsidRPr="00F42B76">
              <w:rPr>
                <w:rFonts w:ascii="Arial" w:hAnsi="Arial"/>
                <w:sz w:val="18"/>
              </w:rPr>
              <w:t>documented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5102B9" w:rsidTr="005102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vAlign w:val="center"/>
          </w:tcPr>
          <w:p w:rsidR="005102B9" w:rsidRPr="00F42B76" w:rsidRDefault="005102B9" w:rsidP="005102B9">
            <w:pPr>
              <w:spacing w:before="100" w:after="80"/>
              <w:jc w:val="center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4721" w:type="dxa"/>
            <w:vAlign w:val="center"/>
          </w:tcPr>
          <w:p w:rsidR="005102B9" w:rsidRPr="00F42B76" w:rsidRDefault="005102B9" w:rsidP="005102B9">
            <w:pPr>
              <w:spacing w:before="100" w:after="80"/>
              <w:rPr>
                <w:rFonts w:ascii="Arial" w:hAnsi="Arial"/>
                <w:sz w:val="18"/>
              </w:rPr>
            </w:pPr>
            <w:r w:rsidRPr="00F42B76">
              <w:rPr>
                <w:rFonts w:ascii="Arial" w:hAnsi="Arial"/>
                <w:sz w:val="18"/>
              </w:rPr>
              <w:t xml:space="preserve">Is the project ready to proceed to the Planning </w:t>
            </w:r>
            <w:proofErr w:type="gramStart"/>
            <w:r w:rsidRPr="00F42B76">
              <w:rPr>
                <w:rFonts w:ascii="Arial" w:hAnsi="Arial"/>
                <w:sz w:val="18"/>
              </w:rPr>
              <w:t>Phase ?</w:t>
            </w:r>
            <w:proofErr w:type="gramEnd"/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5102B9" w:rsidRDefault="005102B9" w:rsidP="009B1544">
            <w:pPr>
              <w:jc w:val="center"/>
            </w:pPr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5102B9" w:rsidRDefault="005102B9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16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1168BB" w:rsidRDefault="001168BB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21" w:type="dxa"/>
          </w:tcPr>
          <w:p w:rsidR="001168BB" w:rsidRDefault="001168BB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1168BB" w:rsidRDefault="001168BB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1168BB" w:rsidRDefault="001168BB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</w:tcPr>
          <w:p w:rsidR="001168BB" w:rsidRDefault="001168BB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1168BB" w:rsidRDefault="001168BB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1168BB" w:rsidTr="00F42B76">
        <w:tblPrEx>
          <w:tblCellMar>
            <w:top w:w="0" w:type="dxa"/>
            <w:bottom w:w="0" w:type="dxa"/>
          </w:tblCellMar>
        </w:tblPrEx>
        <w:trPr>
          <w:cantSplit/>
          <w:trHeight w:val="3725"/>
        </w:trPr>
        <w:tc>
          <w:tcPr>
            <w:tcW w:w="10787" w:type="dxa"/>
            <w:gridSpan w:val="6"/>
            <w:tcBorders>
              <w:bottom w:val="single" w:sz="4" w:space="0" w:color="auto"/>
            </w:tcBorders>
          </w:tcPr>
          <w:p w:rsidR="001168BB" w:rsidRDefault="001168BB">
            <w:pPr>
              <w:spacing w:before="100" w:after="80"/>
              <w:rPr>
                <w:rFonts w:ascii="Arial" w:hAnsi="Arial"/>
                <w:sz w:val="16"/>
              </w:rPr>
            </w:pPr>
            <w:r w:rsidRPr="005102B9">
              <w:rPr>
                <w:rFonts w:ascii="Arial" w:hAnsi="Arial"/>
                <w:sz w:val="18"/>
              </w:rPr>
              <w:t>Other Comments :</w:t>
            </w:r>
            <w:bookmarkStart w:id="0" w:name="_GoBack"/>
            <w:bookmarkEnd w:id="0"/>
          </w:p>
        </w:tc>
      </w:tr>
    </w:tbl>
    <w:p w:rsidR="001168BB" w:rsidRPr="0061622F" w:rsidRDefault="001168BB" w:rsidP="005102B9">
      <w:pPr>
        <w:rPr>
          <w:rFonts w:ascii="Arial" w:hAnsi="Arial"/>
          <w:sz w:val="16"/>
        </w:rPr>
      </w:pPr>
    </w:p>
    <w:sectPr w:rsidR="001168BB" w:rsidRPr="00616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91" w:rsidRDefault="00974791">
      <w:r>
        <w:separator/>
      </w:r>
    </w:p>
  </w:endnote>
  <w:endnote w:type="continuationSeparator" w:id="0">
    <w:p w:rsidR="00974791" w:rsidRDefault="009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D3" w:rsidRDefault="003C5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BB" w:rsidRPr="003C55D3" w:rsidRDefault="001168BB" w:rsidP="003C55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D3" w:rsidRDefault="003C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91" w:rsidRDefault="00974791">
      <w:r>
        <w:separator/>
      </w:r>
    </w:p>
  </w:footnote>
  <w:footnote w:type="continuationSeparator" w:id="0">
    <w:p w:rsidR="00974791" w:rsidRDefault="0097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D3" w:rsidRDefault="003C5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D3" w:rsidRDefault="003C5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D3" w:rsidRDefault="003C5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1D14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12089E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F8"/>
    <w:rsid w:val="001168BB"/>
    <w:rsid w:val="003C55D3"/>
    <w:rsid w:val="00454A1A"/>
    <w:rsid w:val="005102B9"/>
    <w:rsid w:val="0053595F"/>
    <w:rsid w:val="0061622F"/>
    <w:rsid w:val="00974791"/>
    <w:rsid w:val="009B1544"/>
    <w:rsid w:val="00AD1AF8"/>
    <w:rsid w:val="00C677A4"/>
    <w:rsid w:val="00D41C7B"/>
    <w:rsid w:val="00F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10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10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973</Characters>
  <Application>Microsoft Office Word</Application>
  <DocSecurity>0</DocSecurity>
  <Lines>139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http://www.consulting.ky/training.php?utm_source=templates&amp;utm_medium=kyweb&amp;utm_content=coupon_graphic&amp;utm_campaign=init_checklist</vt:lpwstr>
      </vt:variant>
      <vt:variant>
        <vt:lpwstr/>
      </vt:variant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http://www.consulting.ky/?utm_source=templates&amp;utm_medium=kyweb&amp;utm_content=info_graphic&amp;utm_campaign=init_checklist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5</cp:revision>
  <dcterms:created xsi:type="dcterms:W3CDTF">2016-10-20T21:15:00Z</dcterms:created>
  <dcterms:modified xsi:type="dcterms:W3CDTF">2016-10-20T21:39:00Z</dcterms:modified>
</cp:coreProperties>
</file>