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55" w:rsidRPr="006E3855" w:rsidRDefault="00950698"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Pr>
          <w:noProof/>
        </w:rPr>
        <mc:AlternateContent>
          <mc:Choice Requires="wps">
            <w:drawing>
              <wp:anchor distT="0" distB="0" distL="114300" distR="114300" simplePos="0" relativeHeight="251659264" behindDoc="0" locked="0" layoutInCell="1" allowOverlap="1" wp14:anchorId="47184C90" wp14:editId="0A3E08CE">
                <wp:simplePos x="0" y="0"/>
                <wp:positionH relativeFrom="column">
                  <wp:posOffset>-180975</wp:posOffset>
                </wp:positionH>
                <wp:positionV relativeFrom="paragraph">
                  <wp:posOffset>0</wp:posOffset>
                </wp:positionV>
                <wp:extent cx="7210425" cy="5524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210425" cy="552450"/>
                        </a:xfrm>
                        <a:prstGeom prst="rect">
                          <a:avLst/>
                        </a:prstGeom>
                        <a:noFill/>
                        <a:ln>
                          <a:noFill/>
                        </a:ln>
                        <a:effectLst/>
                      </wps:spPr>
                      <wps:txbx>
                        <w:txbxContent>
                          <w:p w:rsidR="00950698" w:rsidRPr="00950698" w:rsidRDefault="00950698" w:rsidP="00950698">
                            <w:pPr>
                              <w:spacing w:after="450"/>
                              <w:jc w:val="center"/>
                              <w:outlineLvl w:val="0"/>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E3855">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3</w:t>
                            </w:r>
                            <w:r w:rsidRPr="00950698">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 THINGS YOU CAN DO</w:t>
                            </w:r>
                            <w:r w:rsidRPr="006E3855">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TO IMPROVE YOUR 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0;width:56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" filled="f" stroked="f">
                <v:fill o:detectmouseclick="t"/>
                <v:textbox>
                  <w:txbxContent>
                    <w:p w:rsidR="00950698" w:rsidRPr="00950698" w:rsidRDefault="00950698" w:rsidP="00950698">
                      <w:pPr>
                        <w:spacing w:after="450"/>
                        <w:jc w:val="center"/>
                        <w:outlineLvl w:val="0"/>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E3855">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3</w:t>
                      </w:r>
                      <w:r w:rsidRPr="00950698">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 THINGS YOU CAN DO</w:t>
                      </w:r>
                      <w:r w:rsidRPr="006E3855">
                        <w:rPr>
                          <w:rFonts w:ascii="Montserrat" w:eastAsia="Times New Roman" w:hAnsi="Montserrat" w:cs="Times New Roman"/>
                          <w:b/>
                          <w:bCs/>
                          <w:color w:val="C48B01" w:themeColor="accent2" w:themeShade="BF"/>
                          <w:kern w:val="36"/>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TO IMPROVE YOUR CAREER</w:t>
                      </w:r>
                    </w:p>
                  </w:txbxContent>
                </v:textbox>
                <w10:wrap type="square"/>
              </v:shape>
            </w:pict>
          </mc:Fallback>
        </mc:AlternateContent>
      </w:r>
      <w:r w:rsidR="006E3855" w:rsidRPr="006E3855">
        <w:rPr>
          <w:rFonts w:ascii="Montserrat" w:eastAsia="Times New Roman" w:hAnsi="Montserrat" w:cs="Times New Roman"/>
          <w:b/>
          <w:bCs/>
          <w:caps/>
          <w:color w:val="C48B01" w:themeColor="accent2" w:themeShade="BF"/>
          <w:sz w:val="32"/>
          <w:szCs w:val="32"/>
        </w:rPr>
        <w:t>1. READ A BOOK</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Of course, I don't just mean any book! Pick up a new business, career or personal development book and note down any a-ha moments</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2. REACH OUT TO AN INFLUENCER</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Is there someone in your industry that you'd like to connect with? Perhaps they are someone you would like to learn from or collaborate with? Stop wasting time thinking about it - Reach ou</w:t>
      </w:r>
      <w:r>
        <w:rPr>
          <w:rFonts w:ascii="Montserrat" w:eastAsia="Times New Roman" w:hAnsi="Montserrat" w:cs="Times New Roman"/>
          <w:color w:val="000000"/>
          <w:sz w:val="21"/>
          <w:szCs w:val="21"/>
        </w:rPr>
        <w:t>t to them and set up a meeting!</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3. UPDATE YOUR RESUME</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I recommend that you always have an up-to-date resume. After all, you never know when an opportunity might come knocking on your door and if it does, you don'</w:t>
      </w:r>
      <w:r>
        <w:rPr>
          <w:rFonts w:ascii="Montserrat" w:eastAsia="Times New Roman" w:hAnsi="Montserrat" w:cs="Times New Roman"/>
          <w:color w:val="000000"/>
          <w:sz w:val="21"/>
          <w:szCs w:val="21"/>
        </w:rPr>
        <w:t>t want to be behind the 8-ball.</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4. CREATE A PORTFOLIO</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This one should be at the top of your list and just like point 3, there is no point waiting until you are ready to apply for a job. Be proactive and create your portfolio so that it is ready when your dream job becomes available and you need to make a play for it.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5. ATTEND A NETWORKING EVENT</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sz w:val="21"/>
          <w:szCs w:val="21"/>
        </w:rPr>
        <w:t xml:space="preserve">Networking events are </w:t>
      </w:r>
      <w:r w:rsidRPr="006E3855">
        <w:rPr>
          <w:rFonts w:ascii="Montserrat" w:eastAsia="Times New Roman" w:hAnsi="Montserrat" w:cs="Times New Roman"/>
          <w:color w:val="000000"/>
          <w:sz w:val="21"/>
          <w:szCs w:val="21"/>
        </w:rPr>
        <w:t>great for meeting new people and keeping up to date with what is happening in your industry and your town. If networking isn't really your thing, enlist a friend to come along and make it into a game. See who can make the most connections or be each other's wingman and help each other get introduced.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6. ASK FOR A TESTIMONIAL </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I know, you have heard me rabbiting on </w:t>
      </w:r>
      <w:r w:rsidRPr="006E3855">
        <w:rPr>
          <w:rFonts w:ascii="Montserrat" w:eastAsia="Times New Roman" w:hAnsi="Montserrat" w:cs="Times New Roman"/>
          <w:sz w:val="21"/>
          <w:szCs w:val="21"/>
        </w:rPr>
        <w:t>about testimonials before, but they truly are a powerful way for you to get your message across</w:t>
      </w:r>
      <w:r>
        <w:rPr>
          <w:rFonts w:ascii="Montserrat" w:eastAsia="Times New Roman" w:hAnsi="Montserrat" w:cs="Times New Roman"/>
          <w:sz w:val="21"/>
          <w:szCs w:val="21"/>
        </w:rPr>
        <w:t>.</w:t>
      </w:r>
      <w:r w:rsidRPr="006E3855">
        <w:rPr>
          <w:rFonts w:ascii="Montserrat" w:eastAsia="Times New Roman" w:hAnsi="Montserrat" w:cs="Times New Roman"/>
          <w:color w:val="000000"/>
          <w:sz w:val="21"/>
          <w:szCs w:val="21"/>
        </w:rPr>
        <w:t>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7. ENROL IN A COURSE</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Studying is a fantastic way to improve your skills and your career opportunities. Remember though, that not all study has to cost a bomb! These days there are so many free and low cost options online, with co</w:t>
      </w:r>
      <w:r>
        <w:rPr>
          <w:rFonts w:ascii="Montserrat" w:eastAsia="Times New Roman" w:hAnsi="Montserrat" w:cs="Times New Roman"/>
          <w:color w:val="000000"/>
          <w:sz w:val="21"/>
          <w:szCs w:val="21"/>
        </w:rPr>
        <w:t>urses available on any subject.</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8. SET UP GOOGLE ALERTS</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sz w:val="21"/>
          <w:szCs w:val="21"/>
        </w:rPr>
        <w:t xml:space="preserve">Google Alerts are </w:t>
      </w:r>
      <w:r w:rsidRPr="006E3855">
        <w:rPr>
          <w:rFonts w:ascii="Montserrat" w:eastAsia="Times New Roman" w:hAnsi="Montserrat" w:cs="Times New Roman"/>
          <w:color w:val="000000"/>
          <w:sz w:val="21"/>
          <w:szCs w:val="21"/>
        </w:rPr>
        <w:t>brilliant for staying on top of what is happening in the world. They are so easy to set up and you can have news articles sent to you as frequently as you like! Set up alerts for your current employer, dream employer or industry and sit back while the news flows straight into your email inbox.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9. SEND A THANK YOU NOTE</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If you have ever been on the receiving end of a thoughtful thank you note, you will understand what a lovely gesture it is. If one of your friends or colleagues has done something to help you out recently, show them how much it meant to you. Want to go one step better than a thank you note? Think about sending a thank you present.</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lastRenderedPageBreak/>
        <w:t>10. ASK FOR AN INTRODUCTION</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Does one of your friend's friends work for your dream company? Perhaps your cousin's boyfriend's sister is a local influencer in your industry? You should ask for an introduction! Seriously, what have you got to </w:t>
      </w:r>
      <w:proofErr w:type="gramStart"/>
      <w:r w:rsidRPr="006E3855">
        <w:rPr>
          <w:rFonts w:ascii="Montserrat" w:eastAsia="Times New Roman" w:hAnsi="Montserrat" w:cs="Times New Roman"/>
          <w:color w:val="000000"/>
          <w:sz w:val="21"/>
          <w:szCs w:val="21"/>
        </w:rPr>
        <w:t>lose.</w:t>
      </w:r>
      <w:proofErr w:type="gramEnd"/>
      <w:r w:rsidRPr="006E3855">
        <w:rPr>
          <w:rFonts w:ascii="Montserrat" w:eastAsia="Times New Roman" w:hAnsi="Montserrat" w:cs="Times New Roman"/>
          <w:color w:val="000000"/>
          <w:sz w:val="21"/>
          <w:szCs w:val="21"/>
        </w:rPr>
        <w:t xml:space="preserve"> The worst thing that could happen is they could say no.</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11. MEET WITH YOUR MANAGER</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Sure, you probably meet with your manager all the time. But what if you scheduled a specific timeslot to talk about your career and your plans to develop? Your manager is perfectly placed to be able to assist you with your development plans and might even have some ide</w:t>
      </w:r>
      <w:r>
        <w:rPr>
          <w:rFonts w:ascii="Montserrat" w:eastAsia="Times New Roman" w:hAnsi="Montserrat" w:cs="Times New Roman"/>
          <w:color w:val="000000"/>
          <w:sz w:val="21"/>
          <w:szCs w:val="21"/>
        </w:rPr>
        <w:t>as that you haven't thought of.</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12. DEFINE YOUR PPV</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Yep, that is short for Purpose, Vision and Values. You have probably heard me talk about this in the past and you may even know that I have an almost-finished book written on t</w:t>
      </w:r>
      <w:r>
        <w:rPr>
          <w:rFonts w:ascii="Montserrat" w:eastAsia="Times New Roman" w:hAnsi="Montserrat" w:cs="Times New Roman"/>
          <w:color w:val="000000"/>
          <w:sz w:val="21"/>
          <w:szCs w:val="21"/>
        </w:rPr>
        <w:t>he subject.</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13. CREATE A CAREER PLAN</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You probably aren't new to planning. I imagine you probably write shopping lists and maybe even have a planner you use to keep track of your appointments. But have you ever taken the time to plan your career? If not, take some time, sit down and start today. You can write about it, doodle or cut and paste images. Be clear about your goals, set some milestones and make time to get stuff done!</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14. HELP A FRIEND OR COLLEAGUE</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Want to be on the receiving end of one of those thank you notes we talked about? Helping a friend or colleague is not only a great way to earn "brownie points" but it can also help you to get clearer on your strengths, passions and expertise! Think about what your friends usually come to you for advice on... is this related to your current career or could it be something to consider in the future?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15. WATCH A TED TALK</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Who doesn't love a good TED talk? I certainly do. I love to listen to TED talks while I am w</w:t>
      </w:r>
      <w:r>
        <w:rPr>
          <w:rFonts w:ascii="Montserrat" w:eastAsia="Times New Roman" w:hAnsi="Montserrat" w:cs="Times New Roman"/>
          <w:color w:val="000000"/>
          <w:sz w:val="21"/>
          <w:szCs w:val="21"/>
        </w:rPr>
        <w:t>orking or when I am in the car.</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16. CATCH UP ON YOUR FAVOURITE CAREER BLOGS</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proofErr w:type="gramStart"/>
      <w:r w:rsidRPr="006E3855">
        <w:rPr>
          <w:rFonts w:ascii="Montserrat" w:eastAsia="Times New Roman" w:hAnsi="Montserrat" w:cs="Times New Roman"/>
          <w:color w:val="000000"/>
          <w:sz w:val="21"/>
          <w:szCs w:val="21"/>
        </w:rPr>
        <w:t>Favorite career blog?</w:t>
      </w:r>
      <w:proofErr w:type="gramEnd"/>
      <w:r w:rsidRPr="006E3855">
        <w:rPr>
          <w:rFonts w:ascii="Montserrat" w:eastAsia="Times New Roman" w:hAnsi="Montserrat" w:cs="Times New Roman"/>
          <w:color w:val="000000"/>
          <w:sz w:val="21"/>
          <w:szCs w:val="21"/>
        </w:rPr>
        <w:t xml:space="preserve"> Pop Your Career of course! Blogs are just another way to absorb information and are super popular because of the fact that the information usually comes with a side of opinion</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17. READ THE NEWS</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Now, we have already talked about setting up Google Alerts and other ways to keep abreast of what is happening in your industry, but take a moment now to think about the broader world. You know, politics, current affairs... that sort of stuff. I know that a lot of the news is dark and gloomy, but you need to know what is going on outside your bubble - even if only to make small-talk a little more bearable.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2"/>
          <w:szCs w:val="32"/>
        </w:rPr>
      </w:pPr>
      <w:r w:rsidRPr="006E3855">
        <w:rPr>
          <w:rFonts w:ascii="Montserrat" w:eastAsia="Times New Roman" w:hAnsi="Montserrat" w:cs="Times New Roman"/>
          <w:b/>
          <w:bCs/>
          <w:caps/>
          <w:color w:val="C48B01" w:themeColor="accent2" w:themeShade="BF"/>
          <w:sz w:val="32"/>
          <w:szCs w:val="32"/>
        </w:rPr>
        <w:t>18. GET PUBLISHED</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What better way to establish yourself as an authority or thought leader in your industry!? Either consider starting your own blog or submit articles to industry publications. Don't forget to include the finished product in your portfolio!</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lastRenderedPageBreak/>
        <w:t>19. DEVELOP YOUR PERSONAL BRAND</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Personal branding is all the rage! Now that we have the internet and social media, so much more of our lives are becoming public and it is important to make sure that whatever you are putting out into the world is reflective of your own personal brand. What message are you trying to get across? Is your brand facilitating that message or damaging it?</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20. WORK ON YOUR ELEVATOR PITCH</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Your elevator pitch is an introductory blurb that you use to tell people about yourself and what you do. The idea is that you should be able to get through your elevator pitch in 30 seconds or so - </w:t>
      </w:r>
      <w:r>
        <w:rPr>
          <w:rFonts w:ascii="Montserrat" w:eastAsia="Times New Roman" w:hAnsi="Montserrat" w:cs="Times New Roman"/>
          <w:color w:val="000000"/>
          <w:sz w:val="21"/>
          <w:szCs w:val="21"/>
        </w:rPr>
        <w:t>the length of an elevator ride.</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21. UPGRADE YOUR WORK WARDROBE</w:t>
      </w:r>
    </w:p>
    <w:p w:rsidR="006E3855" w:rsidRPr="006E3855" w:rsidRDefault="006E3855" w:rsidP="006E3855">
      <w:pPr>
        <w:spacing w:after="150"/>
        <w:ind w:left="0" w:firstLine="0"/>
        <w:jc w:val="both"/>
        <w:rPr>
          <w:rFonts w:ascii="Montserrat" w:eastAsia="Times New Roman" w:hAnsi="Montserrat" w:cs="Times New Roman"/>
          <w:color w:val="686868"/>
          <w:sz w:val="21"/>
          <w:szCs w:val="21"/>
        </w:rPr>
      </w:pPr>
      <w:r w:rsidRPr="006E3855">
        <w:rPr>
          <w:rFonts w:ascii="Montserrat" w:eastAsia="Times New Roman" w:hAnsi="Montserrat" w:cs="Times New Roman"/>
          <w:color w:val="000000"/>
          <w:sz w:val="21"/>
          <w:szCs w:val="21"/>
        </w:rPr>
        <w:t>If you were looking for an excuse to go shopping, here it is! Are your shoes looking a little ragged? Hems on your trousers starting to fall? Makeup stains on the insides of your collars? It is time to upgrade your work wardrobe so that you are</w:t>
      </w:r>
      <w:r>
        <w:rPr>
          <w:rFonts w:ascii="Montserrat" w:eastAsia="Times New Roman" w:hAnsi="Montserrat" w:cs="Times New Roman"/>
          <w:color w:val="000000"/>
          <w:sz w:val="21"/>
          <w:szCs w:val="21"/>
        </w:rPr>
        <w:t xml:space="preserve"> dressing for the job you WANT!</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22. HAVE LUNCH WITH A COLLEAGUE</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And I don't just mean your mate Candice, whose desk is next to yours. (BTW, if you don't have your own Candice, you should get one - they are well fun!) I am talking about moving outside of your normal comfort zone and lunching with someone who you don't usually chat with. This can be really helpful if you are trying to find out more information about the company you work for (from someone who has been there longer than you) or about how something is done (from someone in a different work area). It is also a superb demonstration of proactivity, which is sure not to go unnoticed.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23. DO A 360 DEGREE REVIEW</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So, we all know </w:t>
      </w:r>
      <w:r w:rsidRPr="006E3855">
        <w:rPr>
          <w:rFonts w:ascii="Montserrat" w:eastAsia="Times New Roman" w:hAnsi="Montserrat" w:cs="Times New Roman"/>
          <w:sz w:val="21"/>
          <w:szCs w:val="21"/>
        </w:rPr>
        <w:t>about </w:t>
      </w:r>
      <w:hyperlink r:id="rId5" w:tgtFrame="_blank" w:history="1">
        <w:r w:rsidRPr="006E3855">
          <w:rPr>
            <w:rFonts w:ascii="Montserrat" w:eastAsia="Times New Roman" w:hAnsi="Montserrat" w:cs="Times New Roman"/>
            <w:sz w:val="21"/>
            <w:szCs w:val="21"/>
          </w:rPr>
          <w:t>performance reviews</w:t>
        </w:r>
      </w:hyperlink>
      <w:r w:rsidRPr="006E3855">
        <w:rPr>
          <w:rFonts w:ascii="Montserrat" w:eastAsia="Times New Roman" w:hAnsi="Montserrat" w:cs="Times New Roman"/>
          <w:sz w:val="21"/>
          <w:szCs w:val="21"/>
        </w:rPr>
        <w:t xml:space="preserve">, </w:t>
      </w:r>
      <w:r w:rsidRPr="006E3855">
        <w:rPr>
          <w:rFonts w:ascii="Montserrat" w:eastAsia="Times New Roman" w:hAnsi="Montserrat" w:cs="Times New Roman"/>
          <w:color w:val="000000"/>
          <w:sz w:val="21"/>
          <w:szCs w:val="21"/>
        </w:rPr>
        <w:t xml:space="preserve">but what about if you have staff reporting to you? Have you ever conducted a 360 degree review where you ask your staff to provide feedback on your performance as </w:t>
      </w:r>
      <w:r>
        <w:rPr>
          <w:rFonts w:ascii="Montserrat" w:eastAsia="Times New Roman" w:hAnsi="Montserrat" w:cs="Times New Roman"/>
          <w:color w:val="000000"/>
          <w:sz w:val="21"/>
          <w:szCs w:val="21"/>
        </w:rPr>
        <w:t>a manager? If not, start today!</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24. MEET WITH A RECRUITER</w:t>
      </w:r>
    </w:p>
    <w:p w:rsidR="006E3855" w:rsidRPr="006E3855" w:rsidRDefault="006E3855" w:rsidP="00950698">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Sometimes recruiters can have... well... less than positive reputations. Just check out this innocent google search and the predictive responses below to see what I mean. One thing about recruiters though, is that they are often very hard workers and do whatever it takes to make sure they are up t</w:t>
      </w:r>
      <w:r w:rsidR="00B04384">
        <w:rPr>
          <w:rFonts w:ascii="Montserrat" w:eastAsia="Times New Roman" w:hAnsi="Montserrat" w:cs="Times New Roman"/>
          <w:color w:val="000000"/>
          <w:sz w:val="21"/>
          <w:szCs w:val="21"/>
        </w:rPr>
        <w:t>o date with industry knowledge.</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25. TAKE A TIME OUT</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proofErr w:type="gramStart"/>
      <w:r w:rsidRPr="006E3855">
        <w:rPr>
          <w:rFonts w:ascii="Montserrat" w:eastAsia="Times New Roman" w:hAnsi="Montserrat" w:cs="Times New Roman"/>
          <w:color w:val="000000"/>
          <w:sz w:val="21"/>
          <w:szCs w:val="21"/>
        </w:rPr>
        <w:t>A break.</w:t>
      </w:r>
      <w:proofErr w:type="gramEnd"/>
      <w:r w:rsidRPr="006E3855">
        <w:rPr>
          <w:rFonts w:ascii="Montserrat" w:eastAsia="Times New Roman" w:hAnsi="Montserrat" w:cs="Times New Roman"/>
          <w:color w:val="000000"/>
          <w:sz w:val="21"/>
          <w:szCs w:val="21"/>
        </w:rPr>
        <w:t xml:space="preserve"> </w:t>
      </w:r>
      <w:proofErr w:type="gramStart"/>
      <w:r w:rsidRPr="006E3855">
        <w:rPr>
          <w:rFonts w:ascii="Montserrat" w:eastAsia="Times New Roman" w:hAnsi="Montserrat" w:cs="Times New Roman"/>
          <w:color w:val="000000"/>
          <w:sz w:val="21"/>
          <w:szCs w:val="21"/>
        </w:rPr>
        <w:t>A siesta.</w:t>
      </w:r>
      <w:proofErr w:type="gramEnd"/>
      <w:r w:rsidRPr="006E3855">
        <w:rPr>
          <w:rFonts w:ascii="Montserrat" w:eastAsia="Times New Roman" w:hAnsi="Montserrat" w:cs="Times New Roman"/>
          <w:color w:val="000000"/>
          <w:sz w:val="21"/>
          <w:szCs w:val="21"/>
        </w:rPr>
        <w:t xml:space="preserve"> </w:t>
      </w:r>
      <w:proofErr w:type="gramStart"/>
      <w:r w:rsidRPr="006E3855">
        <w:rPr>
          <w:rFonts w:ascii="Montserrat" w:eastAsia="Times New Roman" w:hAnsi="Montserrat" w:cs="Times New Roman"/>
          <w:color w:val="000000"/>
          <w:sz w:val="21"/>
          <w:szCs w:val="21"/>
        </w:rPr>
        <w:t>A vacation.</w:t>
      </w:r>
      <w:proofErr w:type="gramEnd"/>
      <w:r w:rsidRPr="006E3855">
        <w:rPr>
          <w:rFonts w:ascii="Montserrat" w:eastAsia="Times New Roman" w:hAnsi="Montserrat" w:cs="Times New Roman"/>
          <w:color w:val="000000"/>
          <w:sz w:val="21"/>
          <w:szCs w:val="21"/>
        </w:rPr>
        <w:t xml:space="preserve"> You might be wondering how this can help your </w:t>
      </w:r>
      <w:proofErr w:type="gramStart"/>
      <w:r w:rsidRPr="006E3855">
        <w:rPr>
          <w:rFonts w:ascii="Montserrat" w:eastAsia="Times New Roman" w:hAnsi="Montserrat" w:cs="Times New Roman"/>
          <w:color w:val="000000"/>
          <w:sz w:val="21"/>
          <w:szCs w:val="21"/>
        </w:rPr>
        <w:t>career?</w:t>
      </w:r>
      <w:proofErr w:type="gramEnd"/>
      <w:r w:rsidRPr="006E3855">
        <w:rPr>
          <w:rFonts w:ascii="Montserrat" w:eastAsia="Times New Roman" w:hAnsi="Montserrat" w:cs="Times New Roman"/>
          <w:color w:val="000000"/>
          <w:sz w:val="21"/>
          <w:szCs w:val="21"/>
        </w:rPr>
        <w:t xml:space="preserve"> Well, employers give paid holiday leave for a reason. They know that employees need to take holidays in order to feel rested and in turn work to their full potential. If you aren't feeling at the top of your game, it might be time for a short time-out or you might be ready for an </w:t>
      </w:r>
      <w:proofErr w:type="spellStart"/>
      <w:r w:rsidRPr="006E3855">
        <w:rPr>
          <w:rFonts w:ascii="Montserrat" w:eastAsia="Times New Roman" w:hAnsi="Montserrat" w:cs="Times New Roman"/>
          <w:color w:val="000000"/>
          <w:sz w:val="21"/>
          <w:szCs w:val="21"/>
        </w:rPr>
        <w:t>all out</w:t>
      </w:r>
      <w:proofErr w:type="spellEnd"/>
      <w:r w:rsidRPr="006E3855">
        <w:rPr>
          <w:rFonts w:ascii="Montserrat" w:eastAsia="Times New Roman" w:hAnsi="Montserrat" w:cs="Times New Roman"/>
          <w:color w:val="000000"/>
          <w:sz w:val="21"/>
          <w:szCs w:val="21"/>
        </w:rPr>
        <w:t xml:space="preserve"> holiday! Listen to your body and take time off when you need it!</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26. DO SOMETHING DIFFERENT</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What I mean here is that you should do something different to what you usually do, or, do something a different way. By changing things </w:t>
      </w:r>
      <w:r w:rsidRPr="006E3855">
        <w:rPr>
          <w:rFonts w:ascii="Montserrat" w:eastAsia="Times New Roman" w:hAnsi="Montserrat" w:cs="Times New Roman"/>
          <w:sz w:val="21"/>
          <w:szCs w:val="21"/>
        </w:rPr>
        <w:t>up, you are</w:t>
      </w:r>
      <w:r w:rsidRPr="00B04384">
        <w:rPr>
          <w:rFonts w:ascii="Montserrat" w:eastAsia="Times New Roman" w:hAnsi="Montserrat" w:cs="Times New Roman"/>
          <w:sz w:val="21"/>
          <w:szCs w:val="21"/>
        </w:rPr>
        <w:t> stimulating your brain</w:t>
      </w:r>
      <w:r w:rsidRPr="006E3855">
        <w:rPr>
          <w:rFonts w:ascii="Montserrat" w:eastAsia="Times New Roman" w:hAnsi="Montserrat" w:cs="Times New Roman"/>
          <w:color w:val="000000"/>
          <w:sz w:val="21"/>
          <w:szCs w:val="21"/>
        </w:rPr>
        <w:t> and promoting the production of new, innovative ideas! So, take a different route to work, hand write your to-do list instead of typing or try exercising during your lunch break. See what happens as a result. </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27. BRAINSTORM IDEAS</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lastRenderedPageBreak/>
        <w:t>I love a good brainstorming session, especially when other people are involved. Although I am a serious introvert, I love working with others, bouncing ideas around and troubleshooting problems. Schedule a brainstorming session with your team and look at ways that you can do things more effectively.</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28. BRING MORNING TEA</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Morning Tea is fabulous for team building as it gets everyone out of their seats, mingling over some tasty snacks. This is an opportunity for you and your colleagues to find out a bit more about each other and you never know when you could help each other in the future! Just a word of caution... you might become known for your signature dish.</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29. START A SIDE HUSTLE</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Are you looking for a little bit on </w:t>
      </w:r>
      <w:r w:rsidRPr="006E3855">
        <w:rPr>
          <w:rFonts w:ascii="Montserrat" w:eastAsia="Times New Roman" w:hAnsi="Montserrat" w:cs="Times New Roman"/>
          <w:sz w:val="21"/>
          <w:szCs w:val="21"/>
        </w:rPr>
        <w:t>the side? A</w:t>
      </w:r>
      <w:r w:rsidRPr="00B04384">
        <w:rPr>
          <w:rFonts w:ascii="Montserrat" w:eastAsia="Times New Roman" w:hAnsi="Montserrat" w:cs="Times New Roman"/>
          <w:sz w:val="21"/>
          <w:szCs w:val="21"/>
        </w:rPr>
        <w:t> side hustle </w:t>
      </w:r>
      <w:r w:rsidRPr="006E3855">
        <w:rPr>
          <w:rFonts w:ascii="Montserrat" w:eastAsia="Times New Roman" w:hAnsi="Montserrat" w:cs="Times New Roman"/>
          <w:sz w:val="21"/>
          <w:szCs w:val="21"/>
        </w:rPr>
        <w:t xml:space="preserve">is one </w:t>
      </w:r>
      <w:r w:rsidRPr="006E3855">
        <w:rPr>
          <w:rFonts w:ascii="Montserrat" w:eastAsia="Times New Roman" w:hAnsi="Montserrat" w:cs="Times New Roman"/>
          <w:color w:val="000000"/>
          <w:sz w:val="21"/>
          <w:szCs w:val="21"/>
        </w:rPr>
        <w:t>way for you to embrace your creativity and tap into skills that you don't get to use in your 9 to 5. Traditionally a side hustle is when you start your own business outside of your day job, but it could also be a second job or a volunteering gig - anything that you do on top of your full-time role to either make a bit of extra money or fulfil your passions.</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30. CREATE SYSTEMS AND PROCESSES</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Is a lot of your work repetitive and time consuming? Do you have systems and processes in place in case someone else needs to take over part of your work? Have you ever considered batching your work to help you get more done?</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31. UPDATE YOUR LINKEDIN PROFILE</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I am no LinkedIn expert. In fact, LinkedIn is on my list of areas to explore in the second half of the year. It can, however, be crucial to your job search as employers are referring to LinkedIn as </w:t>
      </w:r>
      <w:r w:rsidR="00B04384">
        <w:rPr>
          <w:rFonts w:ascii="Montserrat" w:eastAsia="Times New Roman" w:hAnsi="Montserrat" w:cs="Times New Roman"/>
          <w:color w:val="000000"/>
          <w:sz w:val="21"/>
          <w:szCs w:val="21"/>
        </w:rPr>
        <w:t>part of their hiring processes.</w:t>
      </w:r>
    </w:p>
    <w:p w:rsidR="006E3855" w:rsidRPr="006E3855" w:rsidRDefault="006E3855" w:rsidP="006E3855">
      <w:pPr>
        <w:spacing w:before="300" w:after="150"/>
        <w:ind w:left="0" w:firstLine="0"/>
        <w:jc w:val="both"/>
        <w:outlineLvl w:val="1"/>
        <w:rPr>
          <w:rFonts w:ascii="Montserrat" w:eastAsia="Times New Roman" w:hAnsi="Montserrat" w:cs="Times New Roman"/>
          <w:b/>
          <w:bCs/>
          <w:caps/>
          <w:color w:val="C48B01" w:themeColor="accent2" w:themeShade="BF"/>
          <w:sz w:val="34"/>
          <w:szCs w:val="36"/>
        </w:rPr>
      </w:pPr>
      <w:r w:rsidRPr="006E3855">
        <w:rPr>
          <w:rFonts w:ascii="Montserrat" w:eastAsia="Times New Roman" w:hAnsi="Montserrat" w:cs="Times New Roman"/>
          <w:b/>
          <w:bCs/>
          <w:caps/>
          <w:color w:val="C48B01" w:themeColor="accent2" w:themeShade="BF"/>
          <w:sz w:val="34"/>
          <w:szCs w:val="36"/>
        </w:rPr>
        <w:t>32. JOIN AN ASSOCIATION</w:t>
      </w:r>
    </w:p>
    <w:p w:rsidR="006E3855" w:rsidRPr="006E3855" w:rsidRDefault="006E3855" w:rsidP="006E3855">
      <w:pPr>
        <w:spacing w:after="150"/>
        <w:ind w:left="0" w:firstLine="0"/>
        <w:jc w:val="both"/>
        <w:rPr>
          <w:rFonts w:ascii="Montserrat" w:eastAsia="Times New Roman" w:hAnsi="Montserrat" w:cs="Times New Roman"/>
          <w:color w:val="000000"/>
          <w:sz w:val="21"/>
          <w:szCs w:val="21"/>
        </w:rPr>
      </w:pPr>
      <w:r w:rsidRPr="006E3855">
        <w:rPr>
          <w:rFonts w:ascii="Montserrat" w:eastAsia="Times New Roman" w:hAnsi="Montserrat" w:cs="Times New Roman"/>
          <w:color w:val="000000"/>
          <w:sz w:val="21"/>
          <w:szCs w:val="21"/>
        </w:rPr>
        <w:t xml:space="preserve">I could go on all day about the benefits of joining associations. </w:t>
      </w:r>
      <w:bookmarkStart w:id="0" w:name="_GoBack"/>
      <w:bookmarkEnd w:id="0"/>
      <w:r w:rsidRPr="006E3855">
        <w:rPr>
          <w:rFonts w:ascii="Montserrat" w:eastAsia="Times New Roman" w:hAnsi="Montserrat" w:cs="Times New Roman"/>
          <w:color w:val="000000"/>
          <w:sz w:val="21"/>
          <w:szCs w:val="21"/>
        </w:rPr>
        <w:t>Joining an association is also a way to build credibility and authority as they don't generally just let anyone in!</w:t>
      </w:r>
    </w:p>
    <w:p w:rsidR="00043751" w:rsidRDefault="00043751" w:rsidP="006E3855">
      <w:pPr>
        <w:jc w:val="both"/>
      </w:pPr>
    </w:p>
    <w:sectPr w:rsidR="00043751" w:rsidSect="00950698">
      <w:pgSz w:w="12240" w:h="15840"/>
      <w:pgMar w:top="1080" w:right="90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55"/>
    <w:rsid w:val="00043751"/>
    <w:rsid w:val="000568F5"/>
    <w:rsid w:val="003075F2"/>
    <w:rsid w:val="006E3855"/>
    <w:rsid w:val="008469AF"/>
    <w:rsid w:val="00876300"/>
    <w:rsid w:val="00950698"/>
    <w:rsid w:val="009D73CD"/>
    <w:rsid w:val="00B0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855"/>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855"/>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8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3855"/>
    <w:rPr>
      <w:color w:val="0000FF"/>
      <w:u w:val="single"/>
    </w:rPr>
  </w:style>
  <w:style w:type="character" w:customStyle="1" w:styleId="apple-converted-space">
    <w:name w:val="apple-converted-space"/>
    <w:basedOn w:val="DefaultParagraphFont"/>
    <w:rsid w:val="006E3855"/>
  </w:style>
  <w:style w:type="character" w:customStyle="1" w:styleId="author">
    <w:name w:val="author"/>
    <w:basedOn w:val="DefaultParagraphFont"/>
    <w:rsid w:val="006E3855"/>
  </w:style>
  <w:style w:type="character" w:customStyle="1" w:styleId="cat-links">
    <w:name w:val="cat-links"/>
    <w:basedOn w:val="DefaultParagraphFont"/>
    <w:rsid w:val="006E3855"/>
  </w:style>
  <w:style w:type="paragraph" w:styleId="NormalWeb">
    <w:name w:val="Normal (Web)"/>
    <w:basedOn w:val="Normal"/>
    <w:uiPriority w:val="99"/>
    <w:semiHidden/>
    <w:unhideWhenUsed/>
    <w:rsid w:val="006E3855"/>
    <w:pPr>
      <w:spacing w:before="100" w:beforeAutospacing="1" w:after="100" w:afterAutospacing="1"/>
      <w:ind w:left="0" w:firstLine="0"/>
    </w:pPr>
    <w:rPr>
      <w:rFonts w:ascii="Times New Roman" w:eastAsia="Times New Roman" w:hAnsi="Times New Roman" w:cs="Times New Roman"/>
      <w:szCs w:val="24"/>
    </w:rPr>
  </w:style>
  <w:style w:type="paragraph" w:customStyle="1" w:styleId="tvepcenter">
    <w:name w:val="tve_p_center"/>
    <w:basedOn w:val="Normal"/>
    <w:rsid w:val="006E3855"/>
    <w:pPr>
      <w:spacing w:before="100" w:beforeAutospacing="1" w:after="100" w:afterAutospacing="1"/>
      <w:ind w:left="0" w:firstLine="0"/>
    </w:pPr>
    <w:rPr>
      <w:rFonts w:ascii="Times New Roman" w:eastAsia="Times New Roman" w:hAnsi="Times New Roman" w:cs="Times New Roman"/>
      <w:szCs w:val="24"/>
    </w:rPr>
  </w:style>
  <w:style w:type="character" w:customStyle="1" w:styleId="thrvtwqsbuttontext">
    <w:name w:val="thrv_tw_qs_button_text"/>
    <w:basedOn w:val="DefaultParagraphFont"/>
    <w:rsid w:val="006E3855"/>
  </w:style>
  <w:style w:type="paragraph" w:styleId="BalloonText">
    <w:name w:val="Balloon Text"/>
    <w:basedOn w:val="Normal"/>
    <w:link w:val="BalloonTextChar"/>
    <w:uiPriority w:val="99"/>
    <w:semiHidden/>
    <w:unhideWhenUsed/>
    <w:rsid w:val="006E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855"/>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855"/>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8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3855"/>
    <w:rPr>
      <w:color w:val="0000FF"/>
      <w:u w:val="single"/>
    </w:rPr>
  </w:style>
  <w:style w:type="character" w:customStyle="1" w:styleId="apple-converted-space">
    <w:name w:val="apple-converted-space"/>
    <w:basedOn w:val="DefaultParagraphFont"/>
    <w:rsid w:val="006E3855"/>
  </w:style>
  <w:style w:type="character" w:customStyle="1" w:styleId="author">
    <w:name w:val="author"/>
    <w:basedOn w:val="DefaultParagraphFont"/>
    <w:rsid w:val="006E3855"/>
  </w:style>
  <w:style w:type="character" w:customStyle="1" w:styleId="cat-links">
    <w:name w:val="cat-links"/>
    <w:basedOn w:val="DefaultParagraphFont"/>
    <w:rsid w:val="006E3855"/>
  </w:style>
  <w:style w:type="paragraph" w:styleId="NormalWeb">
    <w:name w:val="Normal (Web)"/>
    <w:basedOn w:val="Normal"/>
    <w:uiPriority w:val="99"/>
    <w:semiHidden/>
    <w:unhideWhenUsed/>
    <w:rsid w:val="006E3855"/>
    <w:pPr>
      <w:spacing w:before="100" w:beforeAutospacing="1" w:after="100" w:afterAutospacing="1"/>
      <w:ind w:left="0" w:firstLine="0"/>
    </w:pPr>
    <w:rPr>
      <w:rFonts w:ascii="Times New Roman" w:eastAsia="Times New Roman" w:hAnsi="Times New Roman" w:cs="Times New Roman"/>
      <w:szCs w:val="24"/>
    </w:rPr>
  </w:style>
  <w:style w:type="paragraph" w:customStyle="1" w:styleId="tvepcenter">
    <w:name w:val="tve_p_center"/>
    <w:basedOn w:val="Normal"/>
    <w:rsid w:val="006E3855"/>
    <w:pPr>
      <w:spacing w:before="100" w:beforeAutospacing="1" w:after="100" w:afterAutospacing="1"/>
      <w:ind w:left="0" w:firstLine="0"/>
    </w:pPr>
    <w:rPr>
      <w:rFonts w:ascii="Times New Roman" w:eastAsia="Times New Roman" w:hAnsi="Times New Roman" w:cs="Times New Roman"/>
      <w:szCs w:val="24"/>
    </w:rPr>
  </w:style>
  <w:style w:type="character" w:customStyle="1" w:styleId="thrvtwqsbuttontext">
    <w:name w:val="thrv_tw_qs_button_text"/>
    <w:basedOn w:val="DefaultParagraphFont"/>
    <w:rsid w:val="006E3855"/>
  </w:style>
  <w:style w:type="paragraph" w:styleId="BalloonText">
    <w:name w:val="Balloon Text"/>
    <w:basedOn w:val="Normal"/>
    <w:link w:val="BalloonTextChar"/>
    <w:uiPriority w:val="99"/>
    <w:semiHidden/>
    <w:unhideWhenUsed/>
    <w:rsid w:val="006E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3839">
      <w:bodyDiv w:val="1"/>
      <w:marLeft w:val="0"/>
      <w:marRight w:val="0"/>
      <w:marTop w:val="0"/>
      <w:marBottom w:val="0"/>
      <w:divBdr>
        <w:top w:val="none" w:sz="0" w:space="0" w:color="auto"/>
        <w:left w:val="none" w:sz="0" w:space="0" w:color="auto"/>
        <w:bottom w:val="none" w:sz="0" w:space="0" w:color="auto"/>
        <w:right w:val="none" w:sz="0" w:space="0" w:color="auto"/>
      </w:divBdr>
      <w:divsChild>
        <w:div w:id="1903639416">
          <w:marLeft w:val="0"/>
          <w:marRight w:val="0"/>
          <w:marTop w:val="0"/>
          <w:marBottom w:val="450"/>
          <w:divBdr>
            <w:top w:val="none" w:sz="0" w:space="0" w:color="auto"/>
            <w:left w:val="none" w:sz="0" w:space="0" w:color="auto"/>
            <w:bottom w:val="none" w:sz="0" w:space="0" w:color="auto"/>
            <w:right w:val="none" w:sz="0" w:space="0" w:color="auto"/>
          </w:divBdr>
        </w:div>
        <w:div w:id="870915802">
          <w:marLeft w:val="0"/>
          <w:marRight w:val="0"/>
          <w:marTop w:val="360"/>
          <w:marBottom w:val="0"/>
          <w:divBdr>
            <w:top w:val="none" w:sz="0" w:space="0" w:color="auto"/>
            <w:left w:val="none" w:sz="0" w:space="0" w:color="auto"/>
            <w:bottom w:val="none" w:sz="0" w:space="0" w:color="auto"/>
            <w:right w:val="none" w:sz="0" w:space="0" w:color="auto"/>
          </w:divBdr>
          <w:divsChild>
            <w:div w:id="410203918">
              <w:marLeft w:val="0"/>
              <w:marRight w:val="0"/>
              <w:marTop w:val="0"/>
              <w:marBottom w:val="0"/>
              <w:divBdr>
                <w:top w:val="none" w:sz="0" w:space="0" w:color="auto"/>
                <w:left w:val="none" w:sz="0" w:space="0" w:color="auto"/>
                <w:bottom w:val="none" w:sz="0" w:space="0" w:color="auto"/>
                <w:right w:val="none" w:sz="0" w:space="0" w:color="auto"/>
              </w:divBdr>
              <w:divsChild>
                <w:div w:id="24134301">
                  <w:marLeft w:val="0"/>
                  <w:marRight w:val="0"/>
                  <w:marTop w:val="0"/>
                  <w:marBottom w:val="0"/>
                  <w:divBdr>
                    <w:top w:val="none" w:sz="0" w:space="0" w:color="auto"/>
                    <w:left w:val="none" w:sz="0" w:space="0" w:color="auto"/>
                    <w:bottom w:val="none" w:sz="0" w:space="0" w:color="auto"/>
                    <w:right w:val="none" w:sz="0" w:space="0" w:color="auto"/>
                  </w:divBdr>
                  <w:divsChild>
                    <w:div w:id="1606695018">
                      <w:marLeft w:val="0"/>
                      <w:marRight w:val="0"/>
                      <w:marTop w:val="300"/>
                      <w:marBottom w:val="300"/>
                      <w:divBdr>
                        <w:top w:val="none" w:sz="0" w:space="0" w:color="auto"/>
                        <w:left w:val="none" w:sz="0" w:space="0" w:color="auto"/>
                        <w:bottom w:val="none" w:sz="0" w:space="0" w:color="auto"/>
                        <w:right w:val="none" w:sz="0" w:space="0" w:color="auto"/>
                      </w:divBdr>
                      <w:divsChild>
                        <w:div w:id="527259864">
                          <w:marLeft w:val="0"/>
                          <w:marRight w:val="0"/>
                          <w:marTop w:val="0"/>
                          <w:marBottom w:val="0"/>
                          <w:divBdr>
                            <w:top w:val="none" w:sz="0" w:space="0" w:color="auto"/>
                            <w:left w:val="none" w:sz="0" w:space="0" w:color="auto"/>
                            <w:bottom w:val="none" w:sz="0" w:space="0" w:color="auto"/>
                            <w:right w:val="none" w:sz="0" w:space="0" w:color="auto"/>
                          </w:divBdr>
                          <w:divsChild>
                            <w:div w:id="284968665">
                              <w:marLeft w:val="0"/>
                              <w:marRight w:val="0"/>
                              <w:marTop w:val="0"/>
                              <w:marBottom w:val="0"/>
                              <w:divBdr>
                                <w:top w:val="none" w:sz="0" w:space="0" w:color="auto"/>
                                <w:left w:val="none" w:sz="0" w:space="0" w:color="auto"/>
                                <w:bottom w:val="none" w:sz="0" w:space="0" w:color="auto"/>
                                <w:right w:val="none" w:sz="0" w:space="0" w:color="auto"/>
                              </w:divBdr>
                            </w:div>
                          </w:divsChild>
                        </w:div>
                        <w:div w:id="1114249210">
                          <w:marLeft w:val="0"/>
                          <w:marRight w:val="0"/>
                          <w:marTop w:val="0"/>
                          <w:marBottom w:val="0"/>
                          <w:divBdr>
                            <w:top w:val="none" w:sz="0" w:space="0" w:color="auto"/>
                            <w:left w:val="none" w:sz="0" w:space="0" w:color="auto"/>
                            <w:bottom w:val="none" w:sz="0" w:space="0" w:color="auto"/>
                            <w:right w:val="none" w:sz="0" w:space="0" w:color="auto"/>
                          </w:divBdr>
                          <w:divsChild>
                            <w:div w:id="1740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2390">
                      <w:marLeft w:val="0"/>
                      <w:marRight w:val="0"/>
                      <w:marTop w:val="300"/>
                      <w:marBottom w:val="300"/>
                      <w:divBdr>
                        <w:top w:val="none" w:sz="0" w:space="0" w:color="auto"/>
                        <w:left w:val="none" w:sz="0" w:space="0" w:color="auto"/>
                        <w:bottom w:val="none" w:sz="0" w:space="0" w:color="auto"/>
                        <w:right w:val="none" w:sz="0" w:space="0" w:color="auto"/>
                      </w:divBdr>
                      <w:divsChild>
                        <w:div w:id="730537055">
                          <w:marLeft w:val="0"/>
                          <w:marRight w:val="0"/>
                          <w:marTop w:val="0"/>
                          <w:marBottom w:val="0"/>
                          <w:divBdr>
                            <w:top w:val="none" w:sz="0" w:space="0" w:color="auto"/>
                            <w:left w:val="none" w:sz="0" w:space="0" w:color="auto"/>
                            <w:bottom w:val="none" w:sz="0" w:space="0" w:color="auto"/>
                            <w:right w:val="none" w:sz="0" w:space="0" w:color="auto"/>
                          </w:divBdr>
                          <w:divsChild>
                            <w:div w:id="1541896203">
                              <w:marLeft w:val="0"/>
                              <w:marRight w:val="0"/>
                              <w:marTop w:val="0"/>
                              <w:marBottom w:val="0"/>
                              <w:divBdr>
                                <w:top w:val="none" w:sz="0" w:space="0" w:color="auto"/>
                                <w:left w:val="none" w:sz="0" w:space="0" w:color="auto"/>
                                <w:bottom w:val="none" w:sz="0" w:space="0" w:color="auto"/>
                                <w:right w:val="none" w:sz="0" w:space="0" w:color="auto"/>
                              </w:divBdr>
                            </w:div>
                            <w:div w:id="193378030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890850117">
                      <w:marLeft w:val="0"/>
                      <w:marRight w:val="0"/>
                      <w:marTop w:val="300"/>
                      <w:marBottom w:val="300"/>
                      <w:divBdr>
                        <w:top w:val="none" w:sz="0" w:space="0" w:color="auto"/>
                        <w:left w:val="none" w:sz="0" w:space="0" w:color="auto"/>
                        <w:bottom w:val="none" w:sz="0" w:space="0" w:color="auto"/>
                        <w:right w:val="none" w:sz="0" w:space="0" w:color="auto"/>
                      </w:divBdr>
                      <w:divsChild>
                        <w:div w:id="574585829">
                          <w:marLeft w:val="0"/>
                          <w:marRight w:val="0"/>
                          <w:marTop w:val="0"/>
                          <w:marBottom w:val="0"/>
                          <w:divBdr>
                            <w:top w:val="none" w:sz="0" w:space="0" w:color="auto"/>
                            <w:left w:val="none" w:sz="0" w:space="0" w:color="auto"/>
                            <w:bottom w:val="none" w:sz="0" w:space="0" w:color="auto"/>
                            <w:right w:val="none" w:sz="0" w:space="0" w:color="auto"/>
                          </w:divBdr>
                          <w:divsChild>
                            <w:div w:id="1343513671">
                              <w:marLeft w:val="0"/>
                              <w:marRight w:val="0"/>
                              <w:marTop w:val="0"/>
                              <w:marBottom w:val="0"/>
                              <w:divBdr>
                                <w:top w:val="none" w:sz="0" w:space="0" w:color="auto"/>
                                <w:left w:val="none" w:sz="0" w:space="0" w:color="auto"/>
                                <w:bottom w:val="none" w:sz="0" w:space="0" w:color="auto"/>
                                <w:right w:val="none" w:sz="0" w:space="0" w:color="auto"/>
                              </w:divBdr>
                            </w:div>
                            <w:div w:id="39257890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7175105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70494500">
      <w:bodyDiv w:val="1"/>
      <w:marLeft w:val="0"/>
      <w:marRight w:val="0"/>
      <w:marTop w:val="0"/>
      <w:marBottom w:val="0"/>
      <w:divBdr>
        <w:top w:val="none" w:sz="0" w:space="0" w:color="auto"/>
        <w:left w:val="none" w:sz="0" w:space="0" w:color="auto"/>
        <w:bottom w:val="none" w:sz="0" w:space="0" w:color="auto"/>
        <w:right w:val="none" w:sz="0" w:space="0" w:color="auto"/>
      </w:divBdr>
      <w:divsChild>
        <w:div w:id="2029868217">
          <w:marLeft w:val="0"/>
          <w:marRight w:val="0"/>
          <w:marTop w:val="0"/>
          <w:marBottom w:val="450"/>
          <w:divBdr>
            <w:top w:val="none" w:sz="0" w:space="0" w:color="auto"/>
            <w:left w:val="none" w:sz="0" w:space="0" w:color="auto"/>
            <w:bottom w:val="none" w:sz="0" w:space="0" w:color="auto"/>
            <w:right w:val="none" w:sz="0" w:space="0" w:color="auto"/>
          </w:divBdr>
        </w:div>
        <w:div w:id="1019698619">
          <w:marLeft w:val="0"/>
          <w:marRight w:val="0"/>
          <w:marTop w:val="360"/>
          <w:marBottom w:val="0"/>
          <w:divBdr>
            <w:top w:val="none" w:sz="0" w:space="0" w:color="auto"/>
            <w:left w:val="none" w:sz="0" w:space="0" w:color="auto"/>
            <w:bottom w:val="none" w:sz="0" w:space="0" w:color="auto"/>
            <w:right w:val="none" w:sz="0" w:space="0" w:color="auto"/>
          </w:divBdr>
          <w:divsChild>
            <w:div w:id="2147122380">
              <w:marLeft w:val="0"/>
              <w:marRight w:val="0"/>
              <w:marTop w:val="0"/>
              <w:marBottom w:val="0"/>
              <w:divBdr>
                <w:top w:val="none" w:sz="0" w:space="0" w:color="auto"/>
                <w:left w:val="none" w:sz="0" w:space="0" w:color="auto"/>
                <w:bottom w:val="none" w:sz="0" w:space="0" w:color="auto"/>
                <w:right w:val="none" w:sz="0" w:space="0" w:color="auto"/>
              </w:divBdr>
              <w:divsChild>
                <w:div w:id="1525904492">
                  <w:marLeft w:val="0"/>
                  <w:marRight w:val="0"/>
                  <w:marTop w:val="0"/>
                  <w:marBottom w:val="0"/>
                  <w:divBdr>
                    <w:top w:val="none" w:sz="0" w:space="0" w:color="auto"/>
                    <w:left w:val="none" w:sz="0" w:space="0" w:color="auto"/>
                    <w:bottom w:val="none" w:sz="0" w:space="0" w:color="auto"/>
                    <w:right w:val="none" w:sz="0" w:space="0" w:color="auto"/>
                  </w:divBdr>
                  <w:divsChild>
                    <w:div w:id="1658149372">
                      <w:marLeft w:val="0"/>
                      <w:marRight w:val="0"/>
                      <w:marTop w:val="300"/>
                      <w:marBottom w:val="300"/>
                      <w:divBdr>
                        <w:top w:val="none" w:sz="0" w:space="0" w:color="auto"/>
                        <w:left w:val="none" w:sz="0" w:space="0" w:color="auto"/>
                        <w:bottom w:val="none" w:sz="0" w:space="0" w:color="auto"/>
                        <w:right w:val="none" w:sz="0" w:space="0" w:color="auto"/>
                      </w:divBdr>
                      <w:divsChild>
                        <w:div w:id="1144279397">
                          <w:marLeft w:val="0"/>
                          <w:marRight w:val="0"/>
                          <w:marTop w:val="0"/>
                          <w:marBottom w:val="0"/>
                          <w:divBdr>
                            <w:top w:val="none" w:sz="0" w:space="0" w:color="auto"/>
                            <w:left w:val="none" w:sz="0" w:space="0" w:color="auto"/>
                            <w:bottom w:val="none" w:sz="0" w:space="0" w:color="auto"/>
                            <w:right w:val="none" w:sz="0" w:space="0" w:color="auto"/>
                          </w:divBdr>
                          <w:divsChild>
                            <w:div w:id="1308242162">
                              <w:marLeft w:val="0"/>
                              <w:marRight w:val="0"/>
                              <w:marTop w:val="0"/>
                              <w:marBottom w:val="0"/>
                              <w:divBdr>
                                <w:top w:val="none" w:sz="0" w:space="0" w:color="auto"/>
                                <w:left w:val="none" w:sz="0" w:space="0" w:color="auto"/>
                                <w:bottom w:val="none" w:sz="0" w:space="0" w:color="auto"/>
                                <w:right w:val="none" w:sz="0" w:space="0" w:color="auto"/>
                              </w:divBdr>
                            </w:div>
                          </w:divsChild>
                        </w:div>
                        <w:div w:id="792673146">
                          <w:marLeft w:val="0"/>
                          <w:marRight w:val="0"/>
                          <w:marTop w:val="0"/>
                          <w:marBottom w:val="0"/>
                          <w:divBdr>
                            <w:top w:val="none" w:sz="0" w:space="0" w:color="auto"/>
                            <w:left w:val="none" w:sz="0" w:space="0" w:color="auto"/>
                            <w:bottom w:val="none" w:sz="0" w:space="0" w:color="auto"/>
                            <w:right w:val="none" w:sz="0" w:space="0" w:color="auto"/>
                          </w:divBdr>
                          <w:divsChild>
                            <w:div w:id="7074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8270">
                      <w:marLeft w:val="0"/>
                      <w:marRight w:val="0"/>
                      <w:marTop w:val="300"/>
                      <w:marBottom w:val="300"/>
                      <w:divBdr>
                        <w:top w:val="none" w:sz="0" w:space="0" w:color="auto"/>
                        <w:left w:val="none" w:sz="0" w:space="0" w:color="auto"/>
                        <w:bottom w:val="none" w:sz="0" w:space="0" w:color="auto"/>
                        <w:right w:val="none" w:sz="0" w:space="0" w:color="auto"/>
                      </w:divBdr>
                      <w:divsChild>
                        <w:div w:id="2008291203">
                          <w:marLeft w:val="0"/>
                          <w:marRight w:val="0"/>
                          <w:marTop w:val="0"/>
                          <w:marBottom w:val="0"/>
                          <w:divBdr>
                            <w:top w:val="none" w:sz="0" w:space="0" w:color="auto"/>
                            <w:left w:val="none" w:sz="0" w:space="0" w:color="auto"/>
                            <w:bottom w:val="none" w:sz="0" w:space="0" w:color="auto"/>
                            <w:right w:val="none" w:sz="0" w:space="0" w:color="auto"/>
                          </w:divBdr>
                          <w:divsChild>
                            <w:div w:id="900485309">
                              <w:marLeft w:val="0"/>
                              <w:marRight w:val="0"/>
                              <w:marTop w:val="0"/>
                              <w:marBottom w:val="0"/>
                              <w:divBdr>
                                <w:top w:val="none" w:sz="0" w:space="0" w:color="auto"/>
                                <w:left w:val="none" w:sz="0" w:space="0" w:color="auto"/>
                                <w:bottom w:val="none" w:sz="0" w:space="0" w:color="auto"/>
                                <w:right w:val="none" w:sz="0" w:space="0" w:color="auto"/>
                              </w:divBdr>
                            </w:div>
                            <w:div w:id="617577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154418982">
                      <w:marLeft w:val="0"/>
                      <w:marRight w:val="0"/>
                      <w:marTop w:val="300"/>
                      <w:marBottom w:val="300"/>
                      <w:divBdr>
                        <w:top w:val="none" w:sz="0" w:space="0" w:color="auto"/>
                        <w:left w:val="none" w:sz="0" w:space="0" w:color="auto"/>
                        <w:bottom w:val="none" w:sz="0" w:space="0" w:color="auto"/>
                        <w:right w:val="none" w:sz="0" w:space="0" w:color="auto"/>
                      </w:divBdr>
                      <w:divsChild>
                        <w:div w:id="698430206">
                          <w:marLeft w:val="0"/>
                          <w:marRight w:val="0"/>
                          <w:marTop w:val="0"/>
                          <w:marBottom w:val="0"/>
                          <w:divBdr>
                            <w:top w:val="none" w:sz="0" w:space="0" w:color="auto"/>
                            <w:left w:val="none" w:sz="0" w:space="0" w:color="auto"/>
                            <w:bottom w:val="none" w:sz="0" w:space="0" w:color="auto"/>
                            <w:right w:val="none" w:sz="0" w:space="0" w:color="auto"/>
                          </w:divBdr>
                          <w:divsChild>
                            <w:div w:id="1793476780">
                              <w:marLeft w:val="0"/>
                              <w:marRight w:val="0"/>
                              <w:marTop w:val="0"/>
                              <w:marBottom w:val="0"/>
                              <w:divBdr>
                                <w:top w:val="none" w:sz="0" w:space="0" w:color="auto"/>
                                <w:left w:val="none" w:sz="0" w:space="0" w:color="auto"/>
                                <w:bottom w:val="none" w:sz="0" w:space="0" w:color="auto"/>
                                <w:right w:val="none" w:sz="0" w:space="0" w:color="auto"/>
                              </w:divBdr>
                            </w:div>
                            <w:div w:id="21211483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195215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pyourcareer.com/preparing-for-your-annual-performance-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2</cp:revision>
  <dcterms:created xsi:type="dcterms:W3CDTF">2016-12-21T16:46:00Z</dcterms:created>
  <dcterms:modified xsi:type="dcterms:W3CDTF">2016-12-21T16:46:00Z</dcterms:modified>
</cp:coreProperties>
</file>